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520" w:rsidRPr="008C5D1C" w:rsidRDefault="00083DD1">
      <w:pPr>
        <w:pStyle w:val="a3"/>
        <w:spacing w:before="69"/>
        <w:ind w:left="1550" w:right="1412"/>
        <w:jc w:val="center"/>
        <w:rPr>
          <w:rFonts w:ascii="Arial" w:hAnsi="Arial"/>
        </w:rPr>
      </w:pPr>
      <w:r w:rsidRPr="008C5D1C">
        <w:rPr>
          <w:rFonts w:ascii="Arial" w:hAnsi="Arial"/>
        </w:rPr>
        <w:t>МИНОБРНАУКИ РОССИИ</w:t>
      </w:r>
    </w:p>
    <w:p w:rsidR="00D93520" w:rsidRPr="008C5D1C" w:rsidRDefault="00083DD1">
      <w:pPr>
        <w:spacing w:before="4"/>
        <w:ind w:left="1598" w:right="1412"/>
        <w:jc w:val="center"/>
        <w:rPr>
          <w:rFonts w:ascii="Arial" w:hAnsi="Arial"/>
          <w:b/>
          <w:sz w:val="24"/>
        </w:rPr>
      </w:pPr>
      <w:r w:rsidRPr="008C5D1C">
        <w:rPr>
          <w:rFonts w:ascii="Arial" w:hAnsi="Arial"/>
          <w:b/>
          <w:sz w:val="24"/>
        </w:rPr>
        <w:t>ФЕДЕРАЛЬНОЕ ГОСУДАРСТВЕННОЕ БЮДЖЕТНОЕ ОБРАЗОВАТЕЛЬНОЕ УЧРЕЖДЕНИЕ ВЫСШЕГО ОБРАЗОВАНИЯ</w:t>
      </w:r>
    </w:p>
    <w:p w:rsidR="00D93520" w:rsidRPr="008C5D1C" w:rsidRDefault="00083DD1">
      <w:pPr>
        <w:pStyle w:val="11"/>
        <w:spacing w:before="2"/>
        <w:ind w:left="2042" w:right="1900"/>
        <w:jc w:val="center"/>
      </w:pPr>
      <w:r w:rsidRPr="008C5D1C">
        <w:t>«ВОРОНЕЖСКИЙ ГОСУДАРСТВЕННЫЙ УНИВЕРСИТЕТ» (ФГБОУ ВО «ВГУ»)</w:t>
      </w:r>
    </w:p>
    <w:p w:rsidR="00D93520" w:rsidRPr="008C5D1C" w:rsidRDefault="00D93520">
      <w:pPr>
        <w:pStyle w:val="a3"/>
        <w:ind w:left="0"/>
        <w:rPr>
          <w:rFonts w:ascii="Arial" w:hAnsi="Arial"/>
          <w:b/>
        </w:rPr>
      </w:pPr>
    </w:p>
    <w:p w:rsidR="00D93520" w:rsidRPr="008C5D1C" w:rsidRDefault="00D93520">
      <w:pPr>
        <w:pStyle w:val="a3"/>
        <w:ind w:left="0"/>
        <w:rPr>
          <w:rFonts w:ascii="Arial" w:hAnsi="Arial"/>
          <w:b/>
        </w:rPr>
      </w:pPr>
    </w:p>
    <w:p w:rsidR="00D93520" w:rsidRPr="008C5D1C" w:rsidRDefault="00D93520">
      <w:pPr>
        <w:pStyle w:val="a3"/>
        <w:ind w:left="0"/>
        <w:rPr>
          <w:rFonts w:ascii="Arial" w:hAnsi="Arial"/>
          <w:b/>
        </w:rPr>
      </w:pPr>
    </w:p>
    <w:p w:rsidR="00D93520" w:rsidRPr="008C5D1C" w:rsidRDefault="00D93520">
      <w:pPr>
        <w:pStyle w:val="a3"/>
        <w:ind w:left="0"/>
        <w:rPr>
          <w:rFonts w:ascii="Arial" w:hAnsi="Arial"/>
          <w:b/>
        </w:rPr>
      </w:pPr>
    </w:p>
    <w:p w:rsidR="00D93520" w:rsidRPr="008C5D1C" w:rsidRDefault="00083DD1">
      <w:pPr>
        <w:spacing w:before="184"/>
        <w:ind w:right="119"/>
        <w:jc w:val="right"/>
        <w:rPr>
          <w:rFonts w:ascii="Arial" w:hAnsi="Arial"/>
          <w:b/>
          <w:sz w:val="24"/>
        </w:rPr>
      </w:pPr>
      <w:r w:rsidRPr="008C5D1C">
        <w:rPr>
          <w:rFonts w:ascii="Arial" w:hAnsi="Arial"/>
          <w:b/>
          <w:sz w:val="24"/>
        </w:rPr>
        <w:t>УТВЕРЖДАЮ</w:t>
      </w:r>
    </w:p>
    <w:p w:rsidR="00D93520" w:rsidRPr="008C5D1C" w:rsidRDefault="00D93520">
      <w:pPr>
        <w:pStyle w:val="a3"/>
        <w:ind w:left="0"/>
        <w:rPr>
          <w:rFonts w:ascii="Arial" w:hAnsi="Arial"/>
          <w:b/>
        </w:rPr>
      </w:pPr>
    </w:p>
    <w:p w:rsidR="00D93520" w:rsidRPr="008C5D1C" w:rsidRDefault="00083DD1">
      <w:pPr>
        <w:pStyle w:val="a3"/>
        <w:ind w:left="5967" w:right="128" w:firstLine="1891"/>
        <w:jc w:val="right"/>
        <w:rPr>
          <w:rFonts w:ascii="Arial" w:hAnsi="Arial"/>
        </w:rPr>
      </w:pPr>
      <w:r w:rsidRPr="008C5D1C">
        <w:rPr>
          <w:rFonts w:ascii="Arial" w:hAnsi="Arial"/>
          <w:noProof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4806950</wp:posOffset>
            </wp:positionH>
            <wp:positionV relativeFrom="paragraph">
              <wp:posOffset>124915</wp:posOffset>
            </wp:positionV>
            <wp:extent cx="666750" cy="904875"/>
            <wp:effectExtent l="0" t="0" r="0" b="0"/>
            <wp:wrapNone/>
            <wp:docPr id="1" name="image1.png" descr="подпись Ю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5D1C">
        <w:rPr>
          <w:rFonts w:ascii="Arial" w:hAnsi="Arial"/>
        </w:rPr>
        <w:t>Заведующий кафедрой экономики и  управления  организациями</w:t>
      </w:r>
    </w:p>
    <w:p w:rsidR="00D93520" w:rsidRPr="008C5D1C" w:rsidRDefault="00D93520">
      <w:pPr>
        <w:pStyle w:val="a3"/>
        <w:spacing w:before="1"/>
        <w:ind w:left="0"/>
        <w:rPr>
          <w:rFonts w:ascii="Arial" w:hAnsi="Arial"/>
        </w:rPr>
      </w:pPr>
    </w:p>
    <w:p w:rsidR="00D93520" w:rsidRPr="008C5D1C" w:rsidRDefault="00083DD1">
      <w:pPr>
        <w:pStyle w:val="a3"/>
        <w:tabs>
          <w:tab w:val="left" w:pos="1870"/>
        </w:tabs>
        <w:ind w:left="0" w:right="121"/>
        <w:jc w:val="right"/>
        <w:rPr>
          <w:rFonts w:ascii="Arial" w:hAnsi="Arial"/>
        </w:rPr>
      </w:pPr>
      <w:r w:rsidRPr="008C5D1C">
        <w:rPr>
          <w:rFonts w:ascii="Arial" w:hAnsi="Arial"/>
          <w:u w:val="single"/>
        </w:rPr>
        <w:t xml:space="preserve"> </w:t>
      </w:r>
      <w:r w:rsidRPr="008C5D1C">
        <w:rPr>
          <w:rFonts w:ascii="Arial" w:hAnsi="Arial"/>
          <w:u w:val="single"/>
        </w:rPr>
        <w:tab/>
      </w:r>
      <w:r w:rsidRPr="008C5D1C">
        <w:rPr>
          <w:rFonts w:ascii="Arial" w:hAnsi="Arial"/>
        </w:rPr>
        <w:t xml:space="preserve">Ю.И. </w:t>
      </w:r>
      <w:proofErr w:type="spellStart"/>
      <w:r w:rsidRPr="008C5D1C">
        <w:rPr>
          <w:rFonts w:ascii="Arial" w:hAnsi="Arial"/>
        </w:rPr>
        <w:t>Трещевский</w:t>
      </w:r>
      <w:proofErr w:type="spellEnd"/>
    </w:p>
    <w:p w:rsidR="00D93520" w:rsidRPr="008C5D1C" w:rsidRDefault="005A38E2">
      <w:pPr>
        <w:pStyle w:val="a3"/>
        <w:ind w:left="0" w:right="116"/>
        <w:jc w:val="right"/>
        <w:rPr>
          <w:rFonts w:ascii="Arial" w:hAnsi="Arial"/>
        </w:rPr>
      </w:pPr>
      <w:r>
        <w:rPr>
          <w:rFonts w:ascii="Arial" w:hAnsi="Arial"/>
        </w:rPr>
        <w:t>8.04.2023</w:t>
      </w:r>
      <w:r w:rsidR="00083DD1" w:rsidRPr="008C5D1C">
        <w:rPr>
          <w:rFonts w:ascii="Arial" w:hAnsi="Arial"/>
        </w:rPr>
        <w:t xml:space="preserve"> г.</w:t>
      </w:r>
    </w:p>
    <w:p w:rsidR="00D93520" w:rsidRPr="008C5D1C" w:rsidRDefault="00D93520">
      <w:pPr>
        <w:pStyle w:val="a3"/>
        <w:ind w:left="0"/>
        <w:rPr>
          <w:rFonts w:ascii="Arial" w:hAnsi="Arial"/>
        </w:rPr>
      </w:pPr>
    </w:p>
    <w:p w:rsidR="00D93520" w:rsidRPr="008C5D1C" w:rsidRDefault="00D93520">
      <w:pPr>
        <w:pStyle w:val="a3"/>
        <w:ind w:left="0"/>
        <w:rPr>
          <w:rFonts w:ascii="Arial" w:hAnsi="Arial"/>
        </w:rPr>
      </w:pPr>
    </w:p>
    <w:p w:rsidR="00D93520" w:rsidRPr="008C5D1C" w:rsidRDefault="00D93520">
      <w:pPr>
        <w:pStyle w:val="a3"/>
        <w:ind w:left="0"/>
        <w:rPr>
          <w:rFonts w:ascii="Arial" w:hAnsi="Arial"/>
        </w:rPr>
      </w:pPr>
    </w:p>
    <w:p w:rsidR="00D93520" w:rsidRPr="008C5D1C" w:rsidRDefault="00D93520">
      <w:pPr>
        <w:pStyle w:val="a3"/>
        <w:ind w:left="0"/>
        <w:rPr>
          <w:rFonts w:ascii="Arial" w:hAnsi="Arial"/>
        </w:rPr>
      </w:pPr>
    </w:p>
    <w:p w:rsidR="00D93520" w:rsidRPr="008C5D1C" w:rsidRDefault="00083DD1">
      <w:pPr>
        <w:pStyle w:val="11"/>
        <w:spacing w:before="177" w:line="275" w:lineRule="exact"/>
        <w:ind w:left="1541" w:right="1412"/>
        <w:jc w:val="center"/>
      </w:pPr>
      <w:r w:rsidRPr="008C5D1C">
        <w:t>РАБОЧАЯ ПРОГРАММА УЧЕБНОЙ ДИСЦИПЛИНЫ</w:t>
      </w:r>
    </w:p>
    <w:p w:rsidR="00D93520" w:rsidRPr="008C5D1C" w:rsidRDefault="00083DD1">
      <w:pPr>
        <w:pStyle w:val="a4"/>
        <w:rPr>
          <w:sz w:val="24"/>
          <w:u w:val="none"/>
        </w:rPr>
      </w:pPr>
      <w:r w:rsidRPr="008C5D1C">
        <w:rPr>
          <w:sz w:val="24"/>
          <w:u w:val="thick"/>
        </w:rPr>
        <w:t>Б</w:t>
      </w:r>
      <w:proofErr w:type="gramStart"/>
      <w:r w:rsidRPr="008C5D1C">
        <w:rPr>
          <w:sz w:val="24"/>
          <w:u w:val="thick"/>
        </w:rPr>
        <w:t>1</w:t>
      </w:r>
      <w:proofErr w:type="gramEnd"/>
      <w:r w:rsidRPr="008C5D1C">
        <w:rPr>
          <w:sz w:val="24"/>
          <w:u w:val="thick"/>
        </w:rPr>
        <w:t>.О.09 Управление проектами</w:t>
      </w:r>
    </w:p>
    <w:p w:rsidR="00D93520" w:rsidRPr="008C5D1C" w:rsidRDefault="00D93520">
      <w:pPr>
        <w:pStyle w:val="a3"/>
        <w:spacing w:before="8"/>
        <w:ind w:left="0"/>
        <w:rPr>
          <w:rFonts w:ascii="Arial" w:hAnsi="Arial"/>
          <w:b/>
        </w:rPr>
      </w:pPr>
    </w:p>
    <w:p w:rsidR="00D93520" w:rsidRPr="008C5D1C" w:rsidRDefault="00083DD1">
      <w:pPr>
        <w:pStyle w:val="a5"/>
        <w:numPr>
          <w:ilvl w:val="0"/>
          <w:numId w:val="15"/>
        </w:numPr>
        <w:tabs>
          <w:tab w:val="left" w:pos="540"/>
          <w:tab w:val="left" w:pos="10131"/>
        </w:tabs>
        <w:spacing w:before="92"/>
        <w:ind w:hanging="270"/>
        <w:rPr>
          <w:rFonts w:ascii="Arial" w:hAnsi="Arial"/>
          <w:sz w:val="24"/>
        </w:rPr>
      </w:pPr>
      <w:r w:rsidRPr="008C5D1C">
        <w:rPr>
          <w:rFonts w:ascii="Arial" w:hAnsi="Arial"/>
          <w:b/>
          <w:sz w:val="24"/>
        </w:rPr>
        <w:t xml:space="preserve">Код и наименование направления подготовки: </w:t>
      </w:r>
      <w:r w:rsidR="008C5D1C">
        <w:rPr>
          <w:rFonts w:ascii="Arial" w:hAnsi="Arial"/>
          <w:sz w:val="24"/>
          <w:u w:val="single"/>
        </w:rPr>
        <w:t>44.03.02 Психолого-педагогическое образование</w:t>
      </w:r>
      <w:r w:rsidRPr="008C5D1C">
        <w:rPr>
          <w:rFonts w:ascii="Arial" w:hAnsi="Arial"/>
          <w:sz w:val="24"/>
          <w:u w:val="single"/>
        </w:rPr>
        <w:tab/>
      </w:r>
    </w:p>
    <w:p w:rsidR="00D93520" w:rsidRPr="008C5D1C" w:rsidRDefault="00083DD1">
      <w:pPr>
        <w:pStyle w:val="a5"/>
        <w:numPr>
          <w:ilvl w:val="0"/>
          <w:numId w:val="15"/>
        </w:numPr>
        <w:tabs>
          <w:tab w:val="left" w:pos="543"/>
          <w:tab w:val="left" w:pos="10203"/>
        </w:tabs>
        <w:spacing w:before="120"/>
        <w:ind w:left="270" w:right="405" w:firstLine="0"/>
        <w:rPr>
          <w:rFonts w:ascii="Arial" w:hAnsi="Arial"/>
          <w:sz w:val="24"/>
        </w:rPr>
      </w:pPr>
      <w:r w:rsidRPr="008C5D1C">
        <w:rPr>
          <w:rFonts w:ascii="Arial" w:hAnsi="Arial"/>
          <w:b/>
          <w:sz w:val="24"/>
        </w:rPr>
        <w:t xml:space="preserve">Профиль подготовки: </w:t>
      </w:r>
      <w:r w:rsidR="008C5D1C">
        <w:rPr>
          <w:rFonts w:ascii="Arial" w:hAnsi="Arial"/>
          <w:sz w:val="24"/>
          <w:u w:val="single"/>
        </w:rPr>
        <w:t>Психолого-педагогическое сопровождение лиц с особыми образовательными потребностями</w:t>
      </w:r>
      <w:r w:rsidRPr="008C5D1C">
        <w:rPr>
          <w:rFonts w:ascii="Arial" w:hAnsi="Arial"/>
          <w:sz w:val="24"/>
          <w:u w:val="single"/>
        </w:rPr>
        <w:tab/>
      </w:r>
    </w:p>
    <w:p w:rsidR="00D93520" w:rsidRPr="008C5D1C" w:rsidRDefault="00083DD1">
      <w:pPr>
        <w:pStyle w:val="a5"/>
        <w:numPr>
          <w:ilvl w:val="0"/>
          <w:numId w:val="15"/>
        </w:numPr>
        <w:tabs>
          <w:tab w:val="left" w:pos="540"/>
          <w:tab w:val="left" w:pos="10208"/>
        </w:tabs>
        <w:spacing w:before="120"/>
        <w:ind w:hanging="270"/>
        <w:rPr>
          <w:rFonts w:ascii="Arial" w:hAnsi="Arial"/>
          <w:sz w:val="24"/>
        </w:rPr>
      </w:pPr>
      <w:r w:rsidRPr="008C5D1C">
        <w:rPr>
          <w:rFonts w:ascii="Arial" w:hAnsi="Arial"/>
          <w:b/>
          <w:sz w:val="24"/>
        </w:rPr>
        <w:t xml:space="preserve">Квалификация выпускника: </w:t>
      </w:r>
      <w:r w:rsidRPr="008C5D1C">
        <w:rPr>
          <w:rFonts w:ascii="Arial" w:hAnsi="Arial"/>
          <w:sz w:val="24"/>
          <w:u w:val="thick"/>
        </w:rPr>
        <w:t>бакалавр</w:t>
      </w:r>
      <w:r w:rsidRPr="008C5D1C">
        <w:rPr>
          <w:rFonts w:ascii="Arial" w:hAnsi="Arial"/>
          <w:sz w:val="24"/>
          <w:u w:val="thick"/>
        </w:rPr>
        <w:tab/>
      </w:r>
    </w:p>
    <w:p w:rsidR="00D93520" w:rsidRPr="008C5D1C" w:rsidRDefault="00083DD1">
      <w:pPr>
        <w:pStyle w:val="a5"/>
        <w:numPr>
          <w:ilvl w:val="0"/>
          <w:numId w:val="15"/>
        </w:numPr>
        <w:tabs>
          <w:tab w:val="left" w:pos="540"/>
          <w:tab w:val="left" w:pos="10160"/>
        </w:tabs>
        <w:spacing w:before="120"/>
        <w:ind w:hanging="270"/>
        <w:rPr>
          <w:rFonts w:ascii="Arial" w:hAnsi="Arial"/>
          <w:sz w:val="24"/>
        </w:rPr>
      </w:pPr>
      <w:r w:rsidRPr="008C5D1C">
        <w:rPr>
          <w:rFonts w:ascii="Arial" w:hAnsi="Arial"/>
          <w:b/>
          <w:sz w:val="24"/>
        </w:rPr>
        <w:t xml:space="preserve">Форма обучения: </w:t>
      </w:r>
      <w:r w:rsidRPr="008C5D1C">
        <w:rPr>
          <w:rFonts w:ascii="Arial" w:hAnsi="Arial"/>
          <w:sz w:val="24"/>
          <w:u w:val="thick"/>
        </w:rPr>
        <w:t>очная</w:t>
      </w:r>
      <w:r w:rsidRPr="008C5D1C">
        <w:rPr>
          <w:rFonts w:ascii="Arial" w:hAnsi="Arial"/>
          <w:sz w:val="24"/>
          <w:u w:val="thick"/>
        </w:rPr>
        <w:tab/>
      </w:r>
    </w:p>
    <w:p w:rsidR="00D93520" w:rsidRPr="008C5D1C" w:rsidRDefault="00083DD1">
      <w:pPr>
        <w:pStyle w:val="a5"/>
        <w:numPr>
          <w:ilvl w:val="0"/>
          <w:numId w:val="15"/>
        </w:numPr>
        <w:tabs>
          <w:tab w:val="left" w:pos="543"/>
          <w:tab w:val="left" w:pos="10184"/>
        </w:tabs>
        <w:spacing w:before="120"/>
        <w:ind w:left="270" w:right="424" w:firstLine="0"/>
        <w:rPr>
          <w:rFonts w:ascii="Arial" w:hAnsi="Arial"/>
          <w:sz w:val="24"/>
        </w:rPr>
      </w:pPr>
      <w:r w:rsidRPr="008C5D1C">
        <w:rPr>
          <w:rFonts w:ascii="Arial" w:hAnsi="Arial"/>
          <w:b/>
          <w:sz w:val="24"/>
        </w:rPr>
        <w:t xml:space="preserve">Кафедра, отвечающая за реализацию дисциплины: </w:t>
      </w:r>
      <w:r w:rsidRPr="008C5D1C">
        <w:rPr>
          <w:rFonts w:ascii="Arial" w:hAnsi="Arial"/>
          <w:sz w:val="24"/>
          <w:u w:val="single"/>
        </w:rPr>
        <w:t>кафедра экономики и упра</w:t>
      </w:r>
      <w:proofErr w:type="gramStart"/>
      <w:r w:rsidRPr="008C5D1C">
        <w:rPr>
          <w:rFonts w:ascii="Arial" w:hAnsi="Arial"/>
          <w:sz w:val="24"/>
          <w:u w:val="single"/>
        </w:rPr>
        <w:t>в-</w:t>
      </w:r>
      <w:proofErr w:type="gramEnd"/>
      <w:r w:rsidRPr="008C5D1C">
        <w:rPr>
          <w:rFonts w:ascii="Arial" w:hAnsi="Arial"/>
          <w:sz w:val="24"/>
        </w:rPr>
        <w:t xml:space="preserve"> </w:t>
      </w:r>
      <w:proofErr w:type="spellStart"/>
      <w:r w:rsidRPr="008C5D1C">
        <w:rPr>
          <w:rFonts w:ascii="Arial" w:hAnsi="Arial"/>
          <w:sz w:val="24"/>
          <w:u w:val="thick"/>
        </w:rPr>
        <w:t>ления</w:t>
      </w:r>
      <w:proofErr w:type="spellEnd"/>
      <w:r w:rsidRPr="008C5D1C">
        <w:rPr>
          <w:rFonts w:ascii="Arial" w:hAnsi="Arial"/>
          <w:sz w:val="24"/>
          <w:u w:val="thick"/>
        </w:rPr>
        <w:t xml:space="preserve"> организациями</w:t>
      </w:r>
      <w:r w:rsidRPr="008C5D1C">
        <w:rPr>
          <w:rFonts w:ascii="Arial" w:hAnsi="Arial"/>
          <w:sz w:val="24"/>
          <w:u w:val="thick"/>
        </w:rPr>
        <w:tab/>
      </w:r>
    </w:p>
    <w:p w:rsidR="00D93520" w:rsidRPr="008C5D1C" w:rsidRDefault="00083DD1">
      <w:pPr>
        <w:pStyle w:val="a5"/>
        <w:numPr>
          <w:ilvl w:val="0"/>
          <w:numId w:val="15"/>
        </w:numPr>
        <w:tabs>
          <w:tab w:val="left" w:pos="540"/>
          <w:tab w:val="left" w:pos="10167"/>
        </w:tabs>
        <w:spacing w:before="121"/>
        <w:ind w:hanging="270"/>
        <w:rPr>
          <w:rFonts w:ascii="Arial" w:hAnsi="Arial"/>
          <w:sz w:val="24"/>
        </w:rPr>
      </w:pPr>
      <w:proofErr w:type="gramStart"/>
      <w:r w:rsidRPr="008C5D1C">
        <w:rPr>
          <w:rFonts w:ascii="Arial" w:hAnsi="Arial"/>
          <w:b/>
          <w:sz w:val="24"/>
        </w:rPr>
        <w:t xml:space="preserve">Составители программы: </w:t>
      </w:r>
      <w:r w:rsidRPr="008C5D1C">
        <w:rPr>
          <w:rFonts w:ascii="Arial" w:hAnsi="Arial"/>
          <w:sz w:val="24"/>
          <w:u w:val="single"/>
        </w:rPr>
        <w:t xml:space="preserve">д.э.н., доц. </w:t>
      </w:r>
      <w:proofErr w:type="spellStart"/>
      <w:r w:rsidRPr="008C5D1C">
        <w:rPr>
          <w:rFonts w:ascii="Arial" w:hAnsi="Arial"/>
          <w:sz w:val="24"/>
          <w:u w:val="single"/>
        </w:rPr>
        <w:t>Табачникова</w:t>
      </w:r>
      <w:proofErr w:type="spellEnd"/>
      <w:r w:rsidRPr="008C5D1C">
        <w:rPr>
          <w:rFonts w:ascii="Arial" w:hAnsi="Arial"/>
          <w:sz w:val="24"/>
          <w:u w:val="single"/>
        </w:rPr>
        <w:t xml:space="preserve"> М.Б., к.э.н. Майорова В.В.</w:t>
      </w:r>
      <w:r w:rsidRPr="008C5D1C">
        <w:rPr>
          <w:rFonts w:ascii="Arial" w:hAnsi="Arial"/>
          <w:sz w:val="24"/>
          <w:u w:val="single"/>
        </w:rPr>
        <w:tab/>
      </w:r>
      <w:proofErr w:type="gramEnd"/>
    </w:p>
    <w:p w:rsidR="00D93520" w:rsidRPr="008C5D1C" w:rsidRDefault="00083DD1">
      <w:pPr>
        <w:pStyle w:val="a5"/>
        <w:numPr>
          <w:ilvl w:val="0"/>
          <w:numId w:val="15"/>
        </w:numPr>
        <w:tabs>
          <w:tab w:val="left" w:pos="557"/>
          <w:tab w:val="left" w:pos="10119"/>
        </w:tabs>
        <w:spacing w:before="115"/>
        <w:ind w:left="556" w:hanging="287"/>
        <w:rPr>
          <w:rFonts w:ascii="Arial" w:hAnsi="Arial"/>
          <w:sz w:val="24"/>
        </w:rPr>
      </w:pPr>
      <w:r w:rsidRPr="008C5D1C">
        <w:rPr>
          <w:rFonts w:ascii="Arial" w:hAnsi="Arial"/>
          <w:b/>
          <w:sz w:val="24"/>
        </w:rPr>
        <w:t xml:space="preserve">Рекомендована: </w:t>
      </w:r>
      <w:r w:rsidRPr="008C5D1C">
        <w:rPr>
          <w:rFonts w:ascii="Arial" w:hAnsi="Arial"/>
          <w:sz w:val="24"/>
          <w:u w:val="single"/>
        </w:rPr>
        <w:t>НМС экономическог</w:t>
      </w:r>
      <w:r w:rsidR="00BD3ADF">
        <w:rPr>
          <w:rFonts w:ascii="Arial" w:hAnsi="Arial"/>
          <w:sz w:val="24"/>
          <w:u w:val="single"/>
        </w:rPr>
        <w:t>о факул</w:t>
      </w:r>
      <w:r w:rsidR="005A38E2">
        <w:rPr>
          <w:rFonts w:ascii="Arial" w:hAnsi="Arial"/>
          <w:sz w:val="24"/>
          <w:u w:val="single"/>
        </w:rPr>
        <w:t>ьтета, протокол № 3 от 8.04.2023</w:t>
      </w:r>
      <w:r w:rsidRPr="008C5D1C">
        <w:rPr>
          <w:rFonts w:ascii="Arial" w:hAnsi="Arial"/>
          <w:sz w:val="24"/>
          <w:u w:val="single"/>
        </w:rPr>
        <w:tab/>
      </w:r>
    </w:p>
    <w:p w:rsidR="00D93520" w:rsidRPr="008C5D1C" w:rsidRDefault="00083DD1">
      <w:pPr>
        <w:spacing w:before="2"/>
        <w:ind w:left="2733"/>
        <w:rPr>
          <w:rFonts w:ascii="Arial" w:hAnsi="Arial"/>
          <w:i/>
          <w:sz w:val="24"/>
        </w:rPr>
      </w:pPr>
      <w:r w:rsidRPr="008C5D1C">
        <w:rPr>
          <w:rFonts w:ascii="Arial" w:hAnsi="Arial"/>
          <w:i/>
          <w:sz w:val="24"/>
        </w:rPr>
        <w:t>наименование рекомендующей структуры, дата, номер протокола</w:t>
      </w:r>
    </w:p>
    <w:p w:rsidR="00D93520" w:rsidRPr="008C5D1C" w:rsidRDefault="00083DD1">
      <w:pPr>
        <w:tabs>
          <w:tab w:val="left" w:pos="9843"/>
        </w:tabs>
        <w:spacing w:before="3"/>
        <w:ind w:left="273"/>
        <w:rPr>
          <w:rFonts w:ascii="Arial" w:hAnsi="Arial"/>
          <w:sz w:val="24"/>
        </w:rPr>
      </w:pPr>
      <w:r w:rsidRPr="008C5D1C">
        <w:rPr>
          <w:rFonts w:ascii="Arial" w:hAnsi="Arial"/>
          <w:sz w:val="24"/>
          <w:u w:val="single"/>
        </w:rPr>
        <w:t xml:space="preserve"> </w:t>
      </w:r>
      <w:r w:rsidRPr="008C5D1C">
        <w:rPr>
          <w:rFonts w:ascii="Arial" w:hAnsi="Arial"/>
          <w:sz w:val="24"/>
          <w:u w:val="single"/>
        </w:rPr>
        <w:tab/>
      </w:r>
      <w:r w:rsidRPr="008C5D1C">
        <w:rPr>
          <w:rFonts w:ascii="Arial" w:hAnsi="Arial"/>
          <w:sz w:val="24"/>
        </w:rPr>
        <w:t>___</w:t>
      </w:r>
    </w:p>
    <w:p w:rsidR="00D93520" w:rsidRPr="008C5D1C" w:rsidRDefault="00083DD1">
      <w:pPr>
        <w:ind w:left="1598" w:right="1410"/>
        <w:jc w:val="center"/>
        <w:rPr>
          <w:rFonts w:ascii="Arial" w:hAnsi="Arial"/>
          <w:i/>
          <w:sz w:val="24"/>
        </w:rPr>
      </w:pPr>
      <w:r w:rsidRPr="008C5D1C">
        <w:rPr>
          <w:rFonts w:ascii="Arial" w:hAnsi="Arial"/>
          <w:i/>
          <w:sz w:val="24"/>
        </w:rPr>
        <w:t>отметки о продлении</w:t>
      </w:r>
    </w:p>
    <w:p w:rsidR="00D93520" w:rsidRPr="005A38E2" w:rsidRDefault="00083DD1" w:rsidP="005A38E2">
      <w:pPr>
        <w:pStyle w:val="a5"/>
        <w:numPr>
          <w:ilvl w:val="0"/>
          <w:numId w:val="15"/>
        </w:numPr>
        <w:tabs>
          <w:tab w:val="left" w:pos="540"/>
          <w:tab w:val="left" w:pos="5023"/>
        </w:tabs>
        <w:spacing w:before="1"/>
        <w:ind w:hanging="270"/>
        <w:rPr>
          <w:rFonts w:ascii="Arial" w:hAnsi="Arial"/>
          <w:sz w:val="24"/>
        </w:rPr>
      </w:pPr>
      <w:r w:rsidRPr="008C5D1C">
        <w:rPr>
          <w:rFonts w:ascii="Arial" w:hAnsi="Arial"/>
          <w:b/>
          <w:sz w:val="24"/>
        </w:rPr>
        <w:t xml:space="preserve">Учебный год: </w:t>
      </w:r>
      <w:r w:rsidR="005A38E2">
        <w:rPr>
          <w:rFonts w:ascii="Arial" w:hAnsi="Arial"/>
          <w:sz w:val="24"/>
        </w:rPr>
        <w:t>2024/2025</w:t>
      </w:r>
      <w:bookmarkStart w:id="0" w:name="_GoBack"/>
      <w:bookmarkEnd w:id="0"/>
      <w:r w:rsidRPr="005A38E2">
        <w:rPr>
          <w:rFonts w:ascii="Arial" w:hAnsi="Arial"/>
          <w:sz w:val="24"/>
        </w:rPr>
        <w:tab/>
      </w:r>
      <w:r w:rsidRPr="005A38E2">
        <w:rPr>
          <w:rFonts w:ascii="Arial" w:hAnsi="Arial"/>
          <w:b/>
          <w:sz w:val="24"/>
        </w:rPr>
        <w:t xml:space="preserve">Семестр: </w:t>
      </w:r>
      <w:r w:rsidRPr="005A38E2">
        <w:rPr>
          <w:rFonts w:ascii="Arial" w:hAnsi="Arial"/>
          <w:sz w:val="24"/>
          <w:u w:val="single"/>
        </w:rPr>
        <w:t>4_</w:t>
      </w:r>
    </w:p>
    <w:p w:rsidR="00D93520" w:rsidRPr="008C5D1C" w:rsidRDefault="00D93520">
      <w:pPr>
        <w:rPr>
          <w:rFonts w:ascii="Arial" w:hAnsi="Arial"/>
          <w:sz w:val="24"/>
        </w:rPr>
        <w:sectPr w:rsidR="00D93520" w:rsidRPr="008C5D1C">
          <w:type w:val="continuous"/>
          <w:pgSz w:w="11920" w:h="16850"/>
          <w:pgMar w:top="900" w:right="440" w:bottom="280" w:left="860" w:header="720" w:footer="720" w:gutter="0"/>
          <w:cols w:space="720"/>
        </w:sectPr>
      </w:pPr>
    </w:p>
    <w:p w:rsidR="00D93520" w:rsidRPr="008C5D1C" w:rsidRDefault="00083DD1">
      <w:pPr>
        <w:pStyle w:val="11"/>
        <w:numPr>
          <w:ilvl w:val="0"/>
          <w:numId w:val="15"/>
        </w:numPr>
        <w:tabs>
          <w:tab w:val="left" w:pos="543"/>
        </w:tabs>
        <w:spacing w:before="74"/>
        <w:ind w:left="542" w:hanging="273"/>
      </w:pPr>
      <w:r w:rsidRPr="008C5D1C">
        <w:lastRenderedPageBreak/>
        <w:t>Цели и задачи учебной дисциплины</w:t>
      </w:r>
    </w:p>
    <w:p w:rsidR="00D93520" w:rsidRPr="008C5D1C" w:rsidRDefault="00083DD1">
      <w:pPr>
        <w:ind w:left="993"/>
        <w:rPr>
          <w:rFonts w:ascii="Arial" w:hAnsi="Arial"/>
          <w:i/>
          <w:sz w:val="24"/>
        </w:rPr>
      </w:pPr>
      <w:r w:rsidRPr="008C5D1C">
        <w:rPr>
          <w:rFonts w:ascii="Arial" w:hAnsi="Arial"/>
          <w:i/>
          <w:sz w:val="24"/>
        </w:rPr>
        <w:t>Целями освоения учебной дисциплины являются:</w:t>
      </w:r>
    </w:p>
    <w:p w:rsidR="00D93520" w:rsidRPr="008C5D1C" w:rsidRDefault="00083DD1">
      <w:pPr>
        <w:pStyle w:val="a5"/>
        <w:numPr>
          <w:ilvl w:val="1"/>
          <w:numId w:val="15"/>
        </w:numPr>
        <w:tabs>
          <w:tab w:val="left" w:pos="1140"/>
        </w:tabs>
        <w:ind w:left="1139" w:hanging="150"/>
        <w:rPr>
          <w:rFonts w:ascii="Arial" w:hAnsi="Arial"/>
          <w:sz w:val="24"/>
        </w:rPr>
      </w:pPr>
      <w:r w:rsidRPr="008C5D1C">
        <w:rPr>
          <w:rFonts w:ascii="Arial" w:hAnsi="Arial"/>
          <w:sz w:val="24"/>
        </w:rPr>
        <w:t>получение знаний о функциях и методах управления проектами;</w:t>
      </w:r>
    </w:p>
    <w:p w:rsidR="00D93520" w:rsidRPr="008C5D1C" w:rsidRDefault="00083DD1">
      <w:pPr>
        <w:pStyle w:val="a5"/>
        <w:numPr>
          <w:ilvl w:val="1"/>
          <w:numId w:val="15"/>
        </w:numPr>
        <w:tabs>
          <w:tab w:val="left" w:pos="1140"/>
        </w:tabs>
        <w:spacing w:before="3"/>
        <w:ind w:left="1139" w:hanging="150"/>
        <w:rPr>
          <w:rFonts w:ascii="Arial" w:hAnsi="Arial"/>
          <w:sz w:val="24"/>
        </w:rPr>
      </w:pPr>
      <w:r w:rsidRPr="008C5D1C">
        <w:rPr>
          <w:rFonts w:ascii="Arial" w:hAnsi="Arial"/>
          <w:sz w:val="24"/>
        </w:rPr>
        <w:t>обучение инструментам управления;</w:t>
      </w:r>
    </w:p>
    <w:p w:rsidR="00D93520" w:rsidRPr="008C5D1C" w:rsidRDefault="00083DD1">
      <w:pPr>
        <w:pStyle w:val="a5"/>
        <w:numPr>
          <w:ilvl w:val="1"/>
          <w:numId w:val="15"/>
        </w:numPr>
        <w:tabs>
          <w:tab w:val="left" w:pos="1250"/>
        </w:tabs>
        <w:ind w:right="134" w:firstLine="720"/>
        <w:rPr>
          <w:rFonts w:ascii="Arial" w:hAnsi="Arial"/>
          <w:sz w:val="24"/>
        </w:rPr>
      </w:pPr>
      <w:r w:rsidRPr="008C5D1C">
        <w:rPr>
          <w:rFonts w:ascii="Arial" w:hAnsi="Arial"/>
          <w:sz w:val="24"/>
        </w:rPr>
        <w:t>расширение знаний и компетенций студентов в сфере оценки и расчетов эффективности разного рода проектов.</w:t>
      </w:r>
    </w:p>
    <w:p w:rsidR="00D93520" w:rsidRPr="008C5D1C" w:rsidRDefault="00083DD1">
      <w:pPr>
        <w:ind w:left="993"/>
        <w:rPr>
          <w:rFonts w:ascii="Arial" w:hAnsi="Arial"/>
          <w:i/>
          <w:sz w:val="24"/>
        </w:rPr>
      </w:pPr>
      <w:r w:rsidRPr="008C5D1C">
        <w:rPr>
          <w:rFonts w:ascii="Arial" w:hAnsi="Arial"/>
          <w:i/>
          <w:sz w:val="24"/>
        </w:rPr>
        <w:t>Задачи учебной дисциплины:</w:t>
      </w:r>
    </w:p>
    <w:p w:rsidR="00D93520" w:rsidRPr="008C5D1C" w:rsidRDefault="00083DD1">
      <w:pPr>
        <w:pStyle w:val="a5"/>
        <w:numPr>
          <w:ilvl w:val="1"/>
          <w:numId w:val="15"/>
        </w:numPr>
        <w:tabs>
          <w:tab w:val="left" w:pos="1140"/>
        </w:tabs>
        <w:ind w:left="1139" w:hanging="150"/>
        <w:jc w:val="both"/>
        <w:rPr>
          <w:rFonts w:ascii="Arial" w:hAnsi="Arial"/>
          <w:sz w:val="24"/>
        </w:rPr>
      </w:pPr>
      <w:r w:rsidRPr="008C5D1C">
        <w:rPr>
          <w:rFonts w:ascii="Arial" w:hAnsi="Arial"/>
          <w:sz w:val="24"/>
        </w:rPr>
        <w:t>изучение основ водопадного и итеративного управления проектами;</w:t>
      </w:r>
    </w:p>
    <w:p w:rsidR="00D93520" w:rsidRPr="008C5D1C" w:rsidRDefault="00083DD1">
      <w:pPr>
        <w:pStyle w:val="a5"/>
        <w:numPr>
          <w:ilvl w:val="1"/>
          <w:numId w:val="15"/>
        </w:numPr>
        <w:tabs>
          <w:tab w:val="left" w:pos="1145"/>
        </w:tabs>
        <w:ind w:right="123" w:firstLine="720"/>
        <w:jc w:val="both"/>
        <w:rPr>
          <w:rFonts w:ascii="Arial" w:hAnsi="Arial"/>
          <w:sz w:val="24"/>
        </w:rPr>
      </w:pPr>
      <w:r w:rsidRPr="008C5D1C">
        <w:rPr>
          <w:rFonts w:ascii="Arial" w:hAnsi="Arial"/>
          <w:sz w:val="24"/>
        </w:rPr>
        <w:t>привитие навыков целеполагания, использования гибкого инструментария, оценки эффективности проекта;</w:t>
      </w:r>
    </w:p>
    <w:p w:rsidR="00D93520" w:rsidRPr="008C5D1C" w:rsidRDefault="00083DD1">
      <w:pPr>
        <w:pStyle w:val="a5"/>
        <w:numPr>
          <w:ilvl w:val="1"/>
          <w:numId w:val="15"/>
        </w:numPr>
        <w:tabs>
          <w:tab w:val="left" w:pos="1298"/>
        </w:tabs>
        <w:ind w:right="132" w:firstLine="720"/>
        <w:jc w:val="both"/>
        <w:rPr>
          <w:rFonts w:ascii="Arial" w:hAnsi="Arial"/>
          <w:sz w:val="24"/>
        </w:rPr>
      </w:pPr>
      <w:r w:rsidRPr="008C5D1C">
        <w:rPr>
          <w:rFonts w:ascii="Arial" w:hAnsi="Arial"/>
          <w:sz w:val="24"/>
        </w:rPr>
        <w:t>усвоение   обучающимися   различных   инструментов   управления   проектами: иерархической структуры работ, матриц ответственности и коммуникации, сметы и бюджета проекта, оценки эффективности проекта.</w:t>
      </w:r>
    </w:p>
    <w:p w:rsidR="00D93520" w:rsidRPr="008C5D1C" w:rsidRDefault="00D93520">
      <w:pPr>
        <w:pStyle w:val="a3"/>
        <w:ind w:left="0"/>
        <w:rPr>
          <w:rFonts w:ascii="Arial" w:hAnsi="Arial"/>
        </w:rPr>
      </w:pPr>
    </w:p>
    <w:p w:rsidR="00D93520" w:rsidRPr="008C5D1C" w:rsidRDefault="00083DD1">
      <w:pPr>
        <w:pStyle w:val="11"/>
        <w:numPr>
          <w:ilvl w:val="0"/>
          <w:numId w:val="15"/>
        </w:numPr>
        <w:tabs>
          <w:tab w:val="left" w:pos="675"/>
        </w:tabs>
        <w:spacing w:before="1"/>
        <w:ind w:left="674" w:hanging="405"/>
      </w:pPr>
      <w:r w:rsidRPr="008C5D1C">
        <w:t>Место учебной дисциплины в структуре ОПОП:</w:t>
      </w:r>
    </w:p>
    <w:p w:rsidR="00D93520" w:rsidRPr="008C5D1C" w:rsidRDefault="00083DD1">
      <w:pPr>
        <w:pStyle w:val="a3"/>
        <w:ind w:left="993"/>
        <w:jc w:val="both"/>
        <w:rPr>
          <w:rFonts w:ascii="Arial" w:hAnsi="Arial"/>
        </w:rPr>
      </w:pPr>
      <w:r w:rsidRPr="008C5D1C">
        <w:rPr>
          <w:rFonts w:ascii="Arial" w:hAnsi="Arial"/>
        </w:rPr>
        <w:t>Дисциплина «Управление проектами» относится к обязательной части Блока 1.</w:t>
      </w:r>
    </w:p>
    <w:p w:rsidR="00D93520" w:rsidRPr="008C5D1C" w:rsidRDefault="00083DD1">
      <w:pPr>
        <w:pStyle w:val="a3"/>
        <w:ind w:right="121" w:firstLine="720"/>
        <w:jc w:val="both"/>
        <w:rPr>
          <w:rFonts w:ascii="Arial" w:hAnsi="Arial"/>
        </w:rPr>
      </w:pPr>
      <w:r w:rsidRPr="008C5D1C">
        <w:rPr>
          <w:rFonts w:ascii="Arial" w:hAnsi="Arial"/>
        </w:rPr>
        <w:t>Приступая к изучению данной дисциплины, обучающиеся должны иметь теоретическую и практическую подготовку по деловому общению и культуре речи, а также информационным технологиям в психологии. У обучающихся должны быть сформированы элементы следующих компетенций:</w:t>
      </w:r>
    </w:p>
    <w:p w:rsidR="00D93520" w:rsidRPr="008C5D1C" w:rsidRDefault="00083DD1">
      <w:pPr>
        <w:ind w:left="270" w:right="117" w:firstLine="720"/>
        <w:jc w:val="both"/>
        <w:rPr>
          <w:rFonts w:ascii="Arial" w:hAnsi="Arial"/>
          <w:sz w:val="24"/>
        </w:rPr>
      </w:pPr>
      <w:r w:rsidRPr="008C5D1C">
        <w:rPr>
          <w:rFonts w:ascii="Arial" w:hAnsi="Arial"/>
          <w:i/>
          <w:sz w:val="24"/>
        </w:rPr>
        <w:t>– способен осуществлять деловую коммуникацию в устной и письменной формах на государственном языке Российской Федерации и иностранно</w:t>
      </w:r>
      <w:proofErr w:type="gramStart"/>
      <w:r w:rsidRPr="008C5D1C">
        <w:rPr>
          <w:rFonts w:ascii="Arial" w:hAnsi="Arial"/>
          <w:i/>
          <w:sz w:val="24"/>
        </w:rPr>
        <w:t>м(</w:t>
      </w:r>
      <w:proofErr w:type="spellStart"/>
      <w:proofErr w:type="gramEnd"/>
      <w:r w:rsidRPr="008C5D1C">
        <w:rPr>
          <w:rFonts w:ascii="Arial" w:hAnsi="Arial"/>
          <w:i/>
          <w:sz w:val="24"/>
        </w:rPr>
        <w:t>ых</w:t>
      </w:r>
      <w:proofErr w:type="spellEnd"/>
      <w:r w:rsidRPr="008C5D1C">
        <w:rPr>
          <w:rFonts w:ascii="Arial" w:hAnsi="Arial"/>
          <w:i/>
          <w:sz w:val="24"/>
        </w:rPr>
        <w:t>) языке(ах) (УК-4)</w:t>
      </w:r>
      <w:r w:rsidRPr="008C5D1C">
        <w:rPr>
          <w:rFonts w:ascii="Arial" w:hAnsi="Arial"/>
          <w:sz w:val="24"/>
        </w:rPr>
        <w:t xml:space="preserve">, а именно </w:t>
      </w:r>
      <w:r w:rsidRPr="008C5D1C">
        <w:rPr>
          <w:rFonts w:ascii="Arial" w:hAnsi="Arial"/>
          <w:i/>
          <w:sz w:val="24"/>
        </w:rPr>
        <w:t xml:space="preserve">УК-4.2 использует информационно-коммуникационные технологии при поиске необходимой информации в процессе решения стандартных коммуникативных задач на государственном языке </w:t>
      </w:r>
      <w:r w:rsidRPr="008C5D1C">
        <w:rPr>
          <w:rFonts w:ascii="Arial" w:hAnsi="Arial"/>
          <w:sz w:val="24"/>
        </w:rPr>
        <w:t xml:space="preserve">и </w:t>
      </w:r>
      <w:r w:rsidRPr="008C5D1C">
        <w:rPr>
          <w:rFonts w:ascii="Arial" w:hAnsi="Arial"/>
          <w:i/>
          <w:sz w:val="24"/>
        </w:rPr>
        <w:t xml:space="preserve">УК-4.6 выбирает на государственном языке коммуникативно приемлемые стратегии делового общения </w:t>
      </w:r>
      <w:r w:rsidRPr="008C5D1C">
        <w:rPr>
          <w:rFonts w:ascii="Arial" w:hAnsi="Arial"/>
          <w:sz w:val="24"/>
        </w:rPr>
        <w:t xml:space="preserve">– в части </w:t>
      </w:r>
      <w:r w:rsidRPr="008C5D1C">
        <w:rPr>
          <w:rFonts w:ascii="Arial" w:hAnsi="Arial"/>
          <w:b/>
          <w:i/>
          <w:sz w:val="24"/>
        </w:rPr>
        <w:t xml:space="preserve">знания </w:t>
      </w:r>
      <w:r w:rsidRPr="008C5D1C">
        <w:rPr>
          <w:rFonts w:ascii="Arial" w:hAnsi="Arial"/>
          <w:sz w:val="24"/>
        </w:rPr>
        <w:t xml:space="preserve">видов, норм,    основных    правил    эффективного    общения,    </w:t>
      </w:r>
      <w:r w:rsidRPr="008C5D1C">
        <w:rPr>
          <w:rFonts w:ascii="Arial" w:hAnsi="Arial"/>
          <w:b/>
          <w:i/>
          <w:sz w:val="24"/>
        </w:rPr>
        <w:t xml:space="preserve">навыков    </w:t>
      </w:r>
      <w:r w:rsidRPr="008C5D1C">
        <w:rPr>
          <w:rFonts w:ascii="Arial" w:hAnsi="Arial"/>
          <w:sz w:val="24"/>
        </w:rPr>
        <w:t>повышения    уровня собственной языковой, коммуникативной и риторической компетенции;</w:t>
      </w:r>
    </w:p>
    <w:p w:rsidR="00D93520" w:rsidRPr="008C5D1C" w:rsidRDefault="00083DD1">
      <w:pPr>
        <w:ind w:left="270" w:right="123" w:firstLine="720"/>
        <w:jc w:val="both"/>
        <w:rPr>
          <w:rFonts w:ascii="Arial" w:hAnsi="Arial"/>
          <w:sz w:val="24"/>
        </w:rPr>
      </w:pPr>
      <w:proofErr w:type="gramStart"/>
      <w:r w:rsidRPr="008C5D1C">
        <w:rPr>
          <w:rFonts w:ascii="Arial" w:hAnsi="Arial"/>
          <w:sz w:val="24"/>
        </w:rPr>
        <w:t xml:space="preserve">– </w:t>
      </w:r>
      <w:r w:rsidRPr="008C5D1C">
        <w:rPr>
          <w:rFonts w:ascii="Arial" w:hAnsi="Arial"/>
          <w:i/>
          <w:sz w:val="24"/>
        </w:rPr>
        <w:t xml:space="preserve">способен понимать принципы  работы  современных  информационных технологий и использовать их для решения задач профессиональной деятельности </w:t>
      </w:r>
      <w:r w:rsidRPr="008C5D1C">
        <w:rPr>
          <w:rFonts w:ascii="Arial" w:hAnsi="Arial"/>
          <w:sz w:val="24"/>
        </w:rPr>
        <w:t xml:space="preserve">(ОПК-9), а именно </w:t>
      </w:r>
      <w:r w:rsidRPr="008C5D1C">
        <w:rPr>
          <w:rFonts w:ascii="Arial" w:hAnsi="Arial"/>
          <w:i/>
          <w:sz w:val="24"/>
        </w:rPr>
        <w:t xml:space="preserve">ОПК-9.2 подбирает и использует информационные технологии при решении задач профессиональной деятельности </w:t>
      </w:r>
      <w:r w:rsidRPr="008C5D1C">
        <w:rPr>
          <w:rFonts w:ascii="Arial" w:hAnsi="Arial"/>
          <w:sz w:val="24"/>
        </w:rPr>
        <w:t xml:space="preserve">– в части </w:t>
      </w:r>
      <w:r w:rsidRPr="008C5D1C">
        <w:rPr>
          <w:rFonts w:ascii="Arial" w:hAnsi="Arial"/>
          <w:b/>
          <w:i/>
          <w:sz w:val="24"/>
        </w:rPr>
        <w:t xml:space="preserve">умений </w:t>
      </w:r>
      <w:r w:rsidRPr="008C5D1C">
        <w:rPr>
          <w:rFonts w:ascii="Arial" w:hAnsi="Arial"/>
          <w:sz w:val="24"/>
        </w:rPr>
        <w:t>применять на практике   знания   об   информационно-коммуникационных   технологиях,   позволяющих решать типовые задачи по разработке, созданию, поиску, использованию и размещению материалов в сети Интернет, работать с прикладными программами общего</w:t>
      </w:r>
      <w:proofErr w:type="gramEnd"/>
      <w:r w:rsidRPr="008C5D1C">
        <w:rPr>
          <w:rFonts w:ascii="Arial" w:hAnsi="Arial"/>
          <w:sz w:val="24"/>
        </w:rPr>
        <w:t xml:space="preserve"> назначения и профессионально ориентированными программными средствами и информационными ресурсами;    </w:t>
      </w:r>
      <w:r w:rsidRPr="008C5D1C">
        <w:rPr>
          <w:rFonts w:ascii="Arial" w:hAnsi="Arial"/>
          <w:b/>
          <w:i/>
          <w:sz w:val="24"/>
        </w:rPr>
        <w:t xml:space="preserve">владения    </w:t>
      </w:r>
      <w:r w:rsidRPr="008C5D1C">
        <w:rPr>
          <w:rFonts w:ascii="Arial" w:hAnsi="Arial"/>
          <w:sz w:val="24"/>
        </w:rPr>
        <w:t>навыками    поиска,    сбора,    систематизации,    обработки    и использования информации для решения профессиональных задач психолога; получения сведений, необходимых для решения стандартных задач профессиональной деятельности, а также обеспечения информационной безопасности при решении задач психолога.</w:t>
      </w:r>
    </w:p>
    <w:p w:rsidR="00D93520" w:rsidRPr="008C5D1C" w:rsidRDefault="00083DD1">
      <w:pPr>
        <w:pStyle w:val="a3"/>
        <w:spacing w:before="1"/>
        <w:ind w:right="125" w:firstLine="720"/>
        <w:jc w:val="both"/>
        <w:rPr>
          <w:rFonts w:ascii="Arial" w:hAnsi="Arial"/>
        </w:rPr>
      </w:pPr>
      <w:r w:rsidRPr="008C5D1C">
        <w:rPr>
          <w:rFonts w:ascii="Arial" w:hAnsi="Arial"/>
        </w:rPr>
        <w:t>Учебная   дисциплина   «Управление  проектами»  является   предшествующей   для следующих   дисциплин   «Организация   психологической   службы»,   «Организационная психология».</w:t>
      </w:r>
    </w:p>
    <w:p w:rsidR="00D93520" w:rsidRPr="008C5D1C" w:rsidRDefault="00D93520">
      <w:pPr>
        <w:pStyle w:val="a3"/>
        <w:spacing w:before="10"/>
        <w:ind w:left="0"/>
        <w:rPr>
          <w:rFonts w:ascii="Arial" w:hAnsi="Arial"/>
        </w:rPr>
      </w:pPr>
    </w:p>
    <w:p w:rsidR="00D93520" w:rsidRPr="008C5D1C" w:rsidRDefault="00083DD1">
      <w:pPr>
        <w:pStyle w:val="11"/>
        <w:numPr>
          <w:ilvl w:val="0"/>
          <w:numId w:val="15"/>
        </w:numPr>
        <w:tabs>
          <w:tab w:val="left" w:pos="744"/>
        </w:tabs>
        <w:ind w:left="270" w:right="134" w:firstLine="0"/>
        <w:jc w:val="both"/>
      </w:pPr>
      <w:r w:rsidRPr="008C5D1C">
        <w:t xml:space="preserve">Планируемые результаты </w:t>
      </w:r>
      <w:proofErr w:type="gramStart"/>
      <w:r w:rsidRPr="008C5D1C">
        <w:t>обучения по дисциплине</w:t>
      </w:r>
      <w:proofErr w:type="gramEnd"/>
      <w:r w:rsidRPr="008C5D1C">
        <w:t>/модулю (знания, умения, навыки), соотнесенные с планируемыми результатами освоения образовательной программы (компетенциями) и индикаторами их достижения:</w:t>
      </w: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954"/>
        <w:gridCol w:w="993"/>
        <w:gridCol w:w="2069"/>
        <w:gridCol w:w="4594"/>
      </w:tblGrid>
      <w:tr w:rsidR="00D93520" w:rsidRPr="008C5D1C">
        <w:trPr>
          <w:trHeight w:val="462"/>
        </w:trPr>
        <w:tc>
          <w:tcPr>
            <w:tcW w:w="706" w:type="dxa"/>
          </w:tcPr>
          <w:p w:rsidR="00D93520" w:rsidRPr="008C5D1C" w:rsidRDefault="00083DD1">
            <w:pPr>
              <w:pStyle w:val="TableParagraph"/>
              <w:spacing w:line="227" w:lineRule="exact"/>
              <w:ind w:left="185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Код</w:t>
            </w:r>
          </w:p>
        </w:tc>
        <w:tc>
          <w:tcPr>
            <w:tcW w:w="1954" w:type="dxa"/>
          </w:tcPr>
          <w:p w:rsidR="00D93520" w:rsidRPr="008C5D1C" w:rsidRDefault="00083DD1">
            <w:pPr>
              <w:pStyle w:val="TableParagraph"/>
              <w:spacing w:line="228" w:lineRule="exact"/>
              <w:ind w:left="379" w:firstLine="156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Название компетенции</w:t>
            </w:r>
          </w:p>
        </w:tc>
        <w:tc>
          <w:tcPr>
            <w:tcW w:w="993" w:type="dxa"/>
          </w:tcPr>
          <w:p w:rsidR="00D93520" w:rsidRPr="008C5D1C" w:rsidRDefault="00083DD1">
            <w:pPr>
              <w:pStyle w:val="TableParagraph"/>
              <w:spacing w:line="227" w:lineRule="exact"/>
              <w:ind w:left="82" w:right="66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Ко</w:t>
            </w:r>
            <w:proofErr w:type="gramStart"/>
            <w:r w:rsidRPr="008C5D1C">
              <w:rPr>
                <w:rFonts w:ascii="Arial" w:hAnsi="Arial"/>
                <w:sz w:val="18"/>
                <w:szCs w:val="18"/>
              </w:rPr>
              <w:t>д(</w:t>
            </w:r>
            <w:proofErr w:type="gramEnd"/>
            <w:r w:rsidRPr="008C5D1C">
              <w:rPr>
                <w:rFonts w:ascii="Arial" w:hAnsi="Arial"/>
                <w:sz w:val="18"/>
                <w:szCs w:val="18"/>
              </w:rPr>
              <w:t>ы)</w:t>
            </w:r>
          </w:p>
        </w:tc>
        <w:tc>
          <w:tcPr>
            <w:tcW w:w="2069" w:type="dxa"/>
          </w:tcPr>
          <w:p w:rsidR="00D93520" w:rsidRPr="008C5D1C" w:rsidRDefault="00083DD1">
            <w:pPr>
              <w:pStyle w:val="TableParagraph"/>
              <w:spacing w:line="227" w:lineRule="exact"/>
              <w:ind w:left="403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Индикато</w:t>
            </w:r>
            <w:proofErr w:type="gramStart"/>
            <w:r w:rsidRPr="008C5D1C">
              <w:rPr>
                <w:rFonts w:ascii="Arial" w:hAnsi="Arial"/>
                <w:sz w:val="18"/>
                <w:szCs w:val="18"/>
              </w:rPr>
              <w:t>р(</w:t>
            </w:r>
            <w:proofErr w:type="gramEnd"/>
            <w:r w:rsidRPr="008C5D1C">
              <w:rPr>
                <w:rFonts w:ascii="Arial" w:hAnsi="Arial"/>
                <w:sz w:val="18"/>
                <w:szCs w:val="18"/>
              </w:rPr>
              <w:t>ы)</w:t>
            </w:r>
          </w:p>
        </w:tc>
        <w:tc>
          <w:tcPr>
            <w:tcW w:w="4594" w:type="dxa"/>
          </w:tcPr>
          <w:p w:rsidR="00D93520" w:rsidRPr="008C5D1C" w:rsidRDefault="00083DD1">
            <w:pPr>
              <w:pStyle w:val="TableParagraph"/>
              <w:spacing w:line="227" w:lineRule="exact"/>
              <w:ind w:left="620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Планируемые результаты обучения</w:t>
            </w:r>
          </w:p>
        </w:tc>
      </w:tr>
      <w:tr w:rsidR="00D93520" w:rsidRPr="008C5D1C">
        <w:trPr>
          <w:trHeight w:val="921"/>
        </w:trPr>
        <w:tc>
          <w:tcPr>
            <w:tcW w:w="706" w:type="dxa"/>
          </w:tcPr>
          <w:p w:rsidR="00D93520" w:rsidRPr="008C5D1C" w:rsidRDefault="00083DD1">
            <w:pPr>
              <w:pStyle w:val="TableParagraph"/>
              <w:spacing w:line="225" w:lineRule="exact"/>
              <w:ind w:left="146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УК-2</w:t>
            </w:r>
          </w:p>
        </w:tc>
        <w:tc>
          <w:tcPr>
            <w:tcW w:w="1954" w:type="dxa"/>
          </w:tcPr>
          <w:p w:rsidR="00D93520" w:rsidRPr="008C5D1C" w:rsidRDefault="00083DD1">
            <w:pPr>
              <w:pStyle w:val="TableParagraph"/>
              <w:spacing w:line="230" w:lineRule="exact"/>
              <w:ind w:left="112" w:right="127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 xml:space="preserve">Способен определять круг задач в рамках </w:t>
            </w:r>
            <w:proofErr w:type="gramStart"/>
            <w:r w:rsidRPr="008C5D1C">
              <w:rPr>
                <w:rFonts w:ascii="Arial" w:hAnsi="Arial"/>
                <w:sz w:val="18"/>
                <w:szCs w:val="18"/>
              </w:rPr>
              <w:t>поставленной</w:t>
            </w:r>
            <w:proofErr w:type="gramEnd"/>
          </w:p>
        </w:tc>
        <w:tc>
          <w:tcPr>
            <w:tcW w:w="993" w:type="dxa"/>
          </w:tcPr>
          <w:p w:rsidR="00D93520" w:rsidRPr="008C5D1C" w:rsidRDefault="00083DD1">
            <w:pPr>
              <w:pStyle w:val="TableParagraph"/>
              <w:spacing w:line="225" w:lineRule="exact"/>
              <w:ind w:left="81" w:right="66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УК-2.4</w:t>
            </w:r>
          </w:p>
        </w:tc>
        <w:tc>
          <w:tcPr>
            <w:tcW w:w="2069" w:type="dxa"/>
          </w:tcPr>
          <w:p w:rsidR="00D93520" w:rsidRPr="008C5D1C" w:rsidRDefault="00083DD1">
            <w:pPr>
              <w:pStyle w:val="TableParagraph"/>
              <w:spacing w:line="230" w:lineRule="exact"/>
              <w:ind w:left="113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Формулирует конкретную, специфичную, измеримую во</w:t>
            </w:r>
          </w:p>
        </w:tc>
        <w:tc>
          <w:tcPr>
            <w:tcW w:w="4594" w:type="dxa"/>
          </w:tcPr>
          <w:p w:rsidR="00D93520" w:rsidRPr="008C5D1C" w:rsidRDefault="00083DD1">
            <w:pPr>
              <w:pStyle w:val="TableParagraph"/>
              <w:spacing w:line="225" w:lineRule="exact"/>
              <w:ind w:left="115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Знать:</w:t>
            </w:r>
          </w:p>
          <w:p w:rsidR="00D93520" w:rsidRPr="008C5D1C" w:rsidRDefault="00083DD1">
            <w:pPr>
              <w:pStyle w:val="TableParagraph"/>
              <w:numPr>
                <w:ilvl w:val="0"/>
                <w:numId w:val="14"/>
              </w:numPr>
              <w:tabs>
                <w:tab w:val="left" w:pos="239"/>
              </w:tabs>
              <w:spacing w:before="3"/>
              <w:ind w:left="238" w:hanging="124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области знаний проекта;</w:t>
            </w:r>
          </w:p>
          <w:p w:rsidR="00D93520" w:rsidRPr="008C5D1C" w:rsidRDefault="00083DD1">
            <w:pPr>
              <w:pStyle w:val="TableParagraph"/>
              <w:numPr>
                <w:ilvl w:val="0"/>
                <w:numId w:val="14"/>
              </w:numPr>
              <w:tabs>
                <w:tab w:val="left" w:pos="337"/>
              </w:tabs>
              <w:spacing w:line="230" w:lineRule="atLeast"/>
              <w:ind w:left="115" w:right="592" w:firstLine="0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требования к постановке цели и задач, области знаний проекта.</w:t>
            </w:r>
          </w:p>
        </w:tc>
      </w:tr>
    </w:tbl>
    <w:p w:rsidR="00D93520" w:rsidRPr="008C5D1C" w:rsidRDefault="00D93520">
      <w:pPr>
        <w:spacing w:line="230" w:lineRule="atLeast"/>
        <w:rPr>
          <w:rFonts w:ascii="Arial" w:hAnsi="Arial"/>
          <w:sz w:val="24"/>
        </w:rPr>
        <w:sectPr w:rsidR="00D93520" w:rsidRPr="008C5D1C">
          <w:pgSz w:w="11920" w:h="16850"/>
          <w:pgMar w:top="900" w:right="44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954"/>
        <w:gridCol w:w="993"/>
        <w:gridCol w:w="2069"/>
        <w:gridCol w:w="4594"/>
      </w:tblGrid>
      <w:tr w:rsidR="00D93520" w:rsidRPr="008C5D1C" w:rsidTr="008C5D1C">
        <w:trPr>
          <w:trHeight w:val="1691"/>
        </w:trPr>
        <w:tc>
          <w:tcPr>
            <w:tcW w:w="706" w:type="dxa"/>
            <w:vMerge w:val="restart"/>
          </w:tcPr>
          <w:p w:rsidR="00D93520" w:rsidRPr="008C5D1C" w:rsidRDefault="00D93520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54" w:type="dxa"/>
            <w:vMerge w:val="restart"/>
          </w:tcPr>
          <w:p w:rsidR="00D93520" w:rsidRPr="008C5D1C" w:rsidRDefault="00083DD1">
            <w:pPr>
              <w:pStyle w:val="TableParagraph"/>
              <w:ind w:left="112" w:right="127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цели и выбирать оптимальные способы их решения, исходя из действующих правовых норм, имеющихся ресурсов и ограничений:</w:t>
            </w:r>
          </w:p>
        </w:tc>
        <w:tc>
          <w:tcPr>
            <w:tcW w:w="993" w:type="dxa"/>
          </w:tcPr>
          <w:p w:rsidR="00D93520" w:rsidRPr="008C5D1C" w:rsidRDefault="00D93520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69" w:type="dxa"/>
          </w:tcPr>
          <w:p w:rsidR="00D93520" w:rsidRPr="008C5D1C" w:rsidRDefault="00083DD1">
            <w:pPr>
              <w:pStyle w:val="TableParagraph"/>
              <w:spacing w:before="1" w:line="237" w:lineRule="auto"/>
              <w:ind w:left="113" w:right="138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времени и пространстве цель, а также определяет дорожную карту движения к цели, исходя из имеющихся ресурсов и ограничений.</w:t>
            </w:r>
          </w:p>
        </w:tc>
        <w:tc>
          <w:tcPr>
            <w:tcW w:w="4594" w:type="dxa"/>
          </w:tcPr>
          <w:p w:rsidR="00D93520" w:rsidRPr="008C5D1C" w:rsidRDefault="00D93520">
            <w:pPr>
              <w:pStyle w:val="TableParagraph"/>
              <w:spacing w:before="1"/>
              <w:rPr>
                <w:rFonts w:ascii="Arial" w:hAnsi="Arial"/>
                <w:b/>
                <w:sz w:val="18"/>
                <w:szCs w:val="18"/>
              </w:rPr>
            </w:pPr>
          </w:p>
          <w:p w:rsidR="00D93520" w:rsidRPr="008C5D1C" w:rsidRDefault="00083DD1">
            <w:pPr>
              <w:pStyle w:val="TableParagraph"/>
              <w:ind w:left="115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Уметь:</w:t>
            </w:r>
          </w:p>
          <w:p w:rsidR="00D93520" w:rsidRPr="008C5D1C" w:rsidRDefault="00083DD1">
            <w:pPr>
              <w:pStyle w:val="TableParagraph"/>
              <w:tabs>
                <w:tab w:val="left" w:pos="1815"/>
                <w:tab w:val="left" w:pos="2982"/>
                <w:tab w:val="left" w:pos="3709"/>
                <w:tab w:val="left" w:pos="4043"/>
              </w:tabs>
              <w:spacing w:before="4"/>
              <w:ind w:left="115" w:right="109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-разрабатывать</w:t>
            </w:r>
            <w:r w:rsidRPr="008C5D1C">
              <w:rPr>
                <w:rFonts w:ascii="Arial" w:hAnsi="Arial"/>
                <w:sz w:val="18"/>
                <w:szCs w:val="18"/>
              </w:rPr>
              <w:tab/>
              <w:t>дорожную</w:t>
            </w:r>
            <w:r w:rsidRPr="008C5D1C">
              <w:rPr>
                <w:rFonts w:ascii="Arial" w:hAnsi="Arial"/>
                <w:sz w:val="18"/>
                <w:szCs w:val="18"/>
              </w:rPr>
              <w:tab/>
              <w:t>карту</w:t>
            </w:r>
            <w:r w:rsidRPr="008C5D1C">
              <w:rPr>
                <w:rFonts w:ascii="Arial" w:hAnsi="Arial"/>
                <w:sz w:val="18"/>
                <w:szCs w:val="18"/>
              </w:rPr>
              <w:tab/>
              <w:t>и</w:t>
            </w:r>
            <w:r w:rsidRPr="008C5D1C">
              <w:rPr>
                <w:rFonts w:ascii="Arial" w:hAnsi="Arial"/>
                <w:sz w:val="18"/>
                <w:szCs w:val="18"/>
              </w:rPr>
              <w:tab/>
              <w:t>план проекта.</w:t>
            </w:r>
          </w:p>
          <w:p w:rsidR="00D93520" w:rsidRPr="008C5D1C" w:rsidRDefault="00D93520">
            <w:pPr>
              <w:pStyle w:val="TableParagraph"/>
              <w:spacing w:before="1"/>
              <w:rPr>
                <w:rFonts w:ascii="Arial" w:hAnsi="Arial"/>
                <w:b/>
                <w:sz w:val="18"/>
                <w:szCs w:val="18"/>
              </w:rPr>
            </w:pPr>
          </w:p>
          <w:p w:rsidR="00D93520" w:rsidRPr="008C5D1C" w:rsidRDefault="00083DD1">
            <w:pPr>
              <w:pStyle w:val="TableParagraph"/>
              <w:ind w:left="115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Владеть:</w:t>
            </w:r>
          </w:p>
          <w:p w:rsidR="00D93520" w:rsidRPr="008C5D1C" w:rsidRDefault="00083DD1">
            <w:pPr>
              <w:pStyle w:val="TableParagraph"/>
              <w:ind w:left="115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- инструментами проектирования.</w:t>
            </w:r>
          </w:p>
        </w:tc>
      </w:tr>
      <w:tr w:rsidR="00D93520" w:rsidRPr="008C5D1C">
        <w:trPr>
          <w:trHeight w:val="2762"/>
        </w:trPr>
        <w:tc>
          <w:tcPr>
            <w:tcW w:w="706" w:type="dxa"/>
            <w:vMerge/>
            <w:tcBorders>
              <w:top w:val="nil"/>
            </w:tcBorders>
          </w:tcPr>
          <w:p w:rsidR="00D93520" w:rsidRPr="008C5D1C" w:rsidRDefault="00D9352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D93520" w:rsidRPr="008C5D1C" w:rsidRDefault="00D9352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D93520" w:rsidRPr="008C5D1C" w:rsidRDefault="00083DD1">
            <w:pPr>
              <w:pStyle w:val="TableParagraph"/>
              <w:spacing w:line="222" w:lineRule="exact"/>
              <w:ind w:left="115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УК-2.5</w:t>
            </w:r>
          </w:p>
        </w:tc>
        <w:tc>
          <w:tcPr>
            <w:tcW w:w="2069" w:type="dxa"/>
          </w:tcPr>
          <w:p w:rsidR="00D93520" w:rsidRPr="008C5D1C" w:rsidRDefault="00083DD1">
            <w:pPr>
              <w:pStyle w:val="TableParagraph"/>
              <w:ind w:left="113" w:firstLine="55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Составляет иерархическую структуру работ, распределяет по задачам финансовые и трудовые ресурсы</w:t>
            </w:r>
          </w:p>
        </w:tc>
        <w:tc>
          <w:tcPr>
            <w:tcW w:w="4594" w:type="dxa"/>
          </w:tcPr>
          <w:p w:rsidR="00D93520" w:rsidRPr="008C5D1C" w:rsidRDefault="00083DD1">
            <w:pPr>
              <w:pStyle w:val="TableParagraph"/>
              <w:spacing w:line="222" w:lineRule="exact"/>
              <w:ind w:left="115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Знать:</w:t>
            </w:r>
          </w:p>
          <w:p w:rsidR="00D93520" w:rsidRPr="008C5D1C" w:rsidRDefault="00083DD1">
            <w:pPr>
              <w:pStyle w:val="TableParagraph"/>
              <w:numPr>
                <w:ilvl w:val="0"/>
                <w:numId w:val="13"/>
              </w:numPr>
              <w:tabs>
                <w:tab w:val="left" w:pos="239"/>
              </w:tabs>
              <w:spacing w:before="3"/>
              <w:ind w:left="238" w:hanging="124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основы проектирования,</w:t>
            </w:r>
          </w:p>
          <w:p w:rsidR="00D93520" w:rsidRPr="008C5D1C" w:rsidRDefault="00083DD1">
            <w:pPr>
              <w:pStyle w:val="TableParagraph"/>
              <w:numPr>
                <w:ilvl w:val="0"/>
                <w:numId w:val="13"/>
              </w:numPr>
              <w:tabs>
                <w:tab w:val="left" w:pos="239"/>
              </w:tabs>
              <w:ind w:left="238" w:hanging="124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принципы декомпозиции.</w:t>
            </w:r>
          </w:p>
          <w:p w:rsidR="00D93520" w:rsidRPr="008C5D1C" w:rsidRDefault="00D93520">
            <w:pPr>
              <w:pStyle w:val="TableParagraph"/>
              <w:spacing w:before="10"/>
              <w:rPr>
                <w:rFonts w:ascii="Arial" w:hAnsi="Arial"/>
                <w:b/>
                <w:sz w:val="18"/>
                <w:szCs w:val="18"/>
              </w:rPr>
            </w:pPr>
          </w:p>
          <w:p w:rsidR="00D93520" w:rsidRPr="008C5D1C" w:rsidRDefault="00083DD1">
            <w:pPr>
              <w:pStyle w:val="TableParagraph"/>
              <w:ind w:left="115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Уметь:</w:t>
            </w:r>
          </w:p>
          <w:p w:rsidR="00D93520" w:rsidRPr="008C5D1C" w:rsidRDefault="00083DD1">
            <w:pPr>
              <w:pStyle w:val="TableParagraph"/>
              <w:numPr>
                <w:ilvl w:val="0"/>
                <w:numId w:val="13"/>
              </w:numPr>
              <w:tabs>
                <w:tab w:val="left" w:pos="529"/>
              </w:tabs>
              <w:spacing w:before="1"/>
              <w:ind w:left="115" w:right="89" w:firstLine="0"/>
              <w:jc w:val="both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разрабатывать план групповых и организационных коммуникаций при подготовке и выполнении проекта.</w:t>
            </w:r>
          </w:p>
          <w:p w:rsidR="00D93520" w:rsidRPr="008C5D1C" w:rsidRDefault="00D93520">
            <w:pPr>
              <w:pStyle w:val="TableParagraph"/>
              <w:spacing w:before="10"/>
              <w:rPr>
                <w:rFonts w:ascii="Arial" w:hAnsi="Arial"/>
                <w:b/>
                <w:sz w:val="18"/>
                <w:szCs w:val="18"/>
              </w:rPr>
            </w:pPr>
          </w:p>
          <w:p w:rsidR="00D93520" w:rsidRPr="008C5D1C" w:rsidRDefault="00083DD1">
            <w:pPr>
              <w:pStyle w:val="TableParagraph"/>
              <w:spacing w:before="1"/>
              <w:ind w:left="115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Владеть:</w:t>
            </w:r>
          </w:p>
          <w:p w:rsidR="00D93520" w:rsidRPr="008C5D1C" w:rsidRDefault="00083DD1">
            <w:pPr>
              <w:pStyle w:val="TableParagraph"/>
              <w:numPr>
                <w:ilvl w:val="0"/>
                <w:numId w:val="13"/>
              </w:numPr>
              <w:tabs>
                <w:tab w:val="left" w:pos="265"/>
              </w:tabs>
              <w:spacing w:line="230" w:lineRule="atLeast"/>
              <w:ind w:left="115" w:right="232" w:firstLine="0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методами оценки потребности в ресурсах и эффективности проекта.</w:t>
            </w:r>
          </w:p>
        </w:tc>
      </w:tr>
      <w:tr w:rsidR="00D93520" w:rsidRPr="008C5D1C">
        <w:trPr>
          <w:trHeight w:val="2757"/>
        </w:trPr>
        <w:tc>
          <w:tcPr>
            <w:tcW w:w="706" w:type="dxa"/>
            <w:vMerge/>
            <w:tcBorders>
              <w:top w:val="nil"/>
            </w:tcBorders>
          </w:tcPr>
          <w:p w:rsidR="00D93520" w:rsidRPr="008C5D1C" w:rsidRDefault="00D9352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D93520" w:rsidRPr="008C5D1C" w:rsidRDefault="00D9352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D93520" w:rsidRPr="008C5D1C" w:rsidRDefault="00083DD1">
            <w:pPr>
              <w:pStyle w:val="TableParagraph"/>
              <w:spacing w:line="220" w:lineRule="exact"/>
              <w:ind w:left="115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УК-2.6</w:t>
            </w:r>
          </w:p>
        </w:tc>
        <w:tc>
          <w:tcPr>
            <w:tcW w:w="2069" w:type="dxa"/>
          </w:tcPr>
          <w:p w:rsidR="00D93520" w:rsidRPr="008C5D1C" w:rsidRDefault="00083DD1">
            <w:pPr>
              <w:pStyle w:val="TableParagraph"/>
              <w:ind w:left="113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Оценивает эффективность результатов проекта</w:t>
            </w:r>
          </w:p>
        </w:tc>
        <w:tc>
          <w:tcPr>
            <w:tcW w:w="4594" w:type="dxa"/>
          </w:tcPr>
          <w:p w:rsidR="00D93520" w:rsidRPr="008C5D1C" w:rsidRDefault="00083DD1">
            <w:pPr>
              <w:pStyle w:val="TableParagraph"/>
              <w:spacing w:line="220" w:lineRule="exact"/>
              <w:ind w:left="115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Знать:</w:t>
            </w:r>
          </w:p>
          <w:p w:rsidR="00D93520" w:rsidRPr="008C5D1C" w:rsidRDefault="00083DD1">
            <w:pPr>
              <w:pStyle w:val="TableParagraph"/>
              <w:numPr>
                <w:ilvl w:val="0"/>
                <w:numId w:val="12"/>
              </w:numPr>
              <w:tabs>
                <w:tab w:val="left" w:pos="239"/>
              </w:tabs>
              <w:spacing w:before="3"/>
              <w:ind w:hanging="124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основы бюджетирования и формы бюджета,</w:t>
            </w:r>
          </w:p>
          <w:p w:rsidR="00D93520" w:rsidRPr="008C5D1C" w:rsidRDefault="00083DD1">
            <w:pPr>
              <w:pStyle w:val="TableParagraph"/>
              <w:numPr>
                <w:ilvl w:val="0"/>
                <w:numId w:val="12"/>
              </w:numPr>
              <w:tabs>
                <w:tab w:val="left" w:pos="239"/>
              </w:tabs>
              <w:ind w:hanging="124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 xml:space="preserve">ключевые </w:t>
            </w:r>
            <w:proofErr w:type="gramStart"/>
            <w:r w:rsidRPr="008C5D1C">
              <w:rPr>
                <w:rFonts w:ascii="Arial" w:hAnsi="Arial"/>
                <w:sz w:val="18"/>
                <w:szCs w:val="18"/>
              </w:rPr>
              <w:t>бизнес-модели</w:t>
            </w:r>
            <w:proofErr w:type="gramEnd"/>
            <w:r w:rsidRPr="008C5D1C">
              <w:rPr>
                <w:rFonts w:ascii="Arial" w:hAnsi="Arial"/>
                <w:sz w:val="18"/>
                <w:szCs w:val="18"/>
              </w:rPr>
              <w:t>,</w:t>
            </w:r>
          </w:p>
          <w:p w:rsidR="00D93520" w:rsidRPr="008C5D1C" w:rsidRDefault="00083DD1">
            <w:pPr>
              <w:pStyle w:val="TableParagraph"/>
              <w:numPr>
                <w:ilvl w:val="0"/>
                <w:numId w:val="12"/>
              </w:numPr>
              <w:tabs>
                <w:tab w:val="left" w:pos="239"/>
              </w:tabs>
              <w:ind w:hanging="124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способы монетизации проекта.</w:t>
            </w:r>
          </w:p>
          <w:p w:rsidR="00D93520" w:rsidRPr="008C5D1C" w:rsidRDefault="00D93520">
            <w:pPr>
              <w:pStyle w:val="TableParagraph"/>
              <w:spacing w:before="10"/>
              <w:rPr>
                <w:rFonts w:ascii="Arial" w:hAnsi="Arial"/>
                <w:b/>
                <w:sz w:val="18"/>
                <w:szCs w:val="18"/>
              </w:rPr>
            </w:pPr>
          </w:p>
          <w:p w:rsidR="00D93520" w:rsidRPr="008C5D1C" w:rsidRDefault="00083DD1">
            <w:pPr>
              <w:pStyle w:val="TableParagraph"/>
              <w:ind w:left="147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Уметь:</w:t>
            </w:r>
          </w:p>
          <w:p w:rsidR="00D93520" w:rsidRPr="008C5D1C" w:rsidRDefault="00083DD1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spacing w:before="1"/>
              <w:ind w:right="357" w:firstLine="0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рассчитывать сметную стоимость работ проекта;</w:t>
            </w:r>
          </w:p>
          <w:p w:rsidR="00D93520" w:rsidRPr="008C5D1C" w:rsidRDefault="00083DD1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left="476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оценивать эффективность проекта.</w:t>
            </w:r>
          </w:p>
          <w:p w:rsidR="00D93520" w:rsidRPr="008C5D1C" w:rsidRDefault="00D93520">
            <w:pPr>
              <w:pStyle w:val="TableParagraph"/>
              <w:spacing w:before="9"/>
              <w:rPr>
                <w:rFonts w:ascii="Arial" w:hAnsi="Arial"/>
                <w:b/>
                <w:sz w:val="18"/>
                <w:szCs w:val="18"/>
              </w:rPr>
            </w:pPr>
          </w:p>
          <w:p w:rsidR="00D93520" w:rsidRPr="008C5D1C" w:rsidRDefault="00083DD1">
            <w:pPr>
              <w:pStyle w:val="TableParagraph"/>
              <w:spacing w:line="223" w:lineRule="exact"/>
              <w:ind w:left="216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Владеть:</w:t>
            </w:r>
          </w:p>
          <w:p w:rsidR="00D93520" w:rsidRPr="008C5D1C" w:rsidRDefault="00083DD1">
            <w:pPr>
              <w:pStyle w:val="TableParagraph"/>
              <w:spacing w:line="223" w:lineRule="exact"/>
              <w:ind w:left="147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- методами оценки стоимости проекта.</w:t>
            </w:r>
          </w:p>
        </w:tc>
      </w:tr>
    </w:tbl>
    <w:p w:rsidR="00D93520" w:rsidRPr="008C5D1C" w:rsidRDefault="00D93520">
      <w:pPr>
        <w:pStyle w:val="a3"/>
        <w:spacing w:before="5"/>
        <w:ind w:left="0"/>
        <w:rPr>
          <w:rFonts w:ascii="Arial" w:hAnsi="Arial"/>
          <w:b/>
        </w:rPr>
      </w:pPr>
    </w:p>
    <w:p w:rsidR="00D93520" w:rsidRPr="008C5D1C" w:rsidRDefault="00083DD1">
      <w:pPr>
        <w:pStyle w:val="a5"/>
        <w:numPr>
          <w:ilvl w:val="0"/>
          <w:numId w:val="15"/>
        </w:numPr>
        <w:tabs>
          <w:tab w:val="left" w:pos="675"/>
        </w:tabs>
        <w:spacing w:before="92"/>
        <w:ind w:left="674" w:hanging="405"/>
        <w:rPr>
          <w:rFonts w:ascii="Arial" w:hAnsi="Arial"/>
          <w:sz w:val="24"/>
        </w:rPr>
      </w:pPr>
      <w:r w:rsidRPr="008C5D1C">
        <w:rPr>
          <w:rFonts w:ascii="Arial" w:hAnsi="Arial"/>
          <w:b/>
          <w:sz w:val="24"/>
        </w:rPr>
        <w:t xml:space="preserve">Объем дисциплины в зачетных единицах/час </w:t>
      </w:r>
      <w:r w:rsidRPr="008C5D1C">
        <w:rPr>
          <w:rFonts w:ascii="Arial" w:hAnsi="Arial"/>
          <w:sz w:val="24"/>
        </w:rPr>
        <w:t>— 2 ЗЕТ / 72 часа.</w:t>
      </w:r>
    </w:p>
    <w:p w:rsidR="00D93520" w:rsidRPr="008C5D1C" w:rsidRDefault="00D93520">
      <w:pPr>
        <w:pStyle w:val="a3"/>
        <w:spacing w:before="3"/>
        <w:ind w:left="0"/>
        <w:rPr>
          <w:rFonts w:ascii="Arial" w:hAnsi="Arial"/>
        </w:rPr>
      </w:pPr>
    </w:p>
    <w:p w:rsidR="00D93520" w:rsidRPr="008C5D1C" w:rsidRDefault="00083DD1">
      <w:pPr>
        <w:ind w:left="270"/>
        <w:rPr>
          <w:rFonts w:ascii="Arial" w:hAnsi="Arial"/>
          <w:sz w:val="24"/>
        </w:rPr>
      </w:pPr>
      <w:r w:rsidRPr="008C5D1C">
        <w:rPr>
          <w:rFonts w:ascii="Arial" w:hAnsi="Arial"/>
          <w:b/>
          <w:sz w:val="24"/>
        </w:rPr>
        <w:t xml:space="preserve">Форма промежуточной аттестации: </w:t>
      </w:r>
      <w:r w:rsidRPr="008C5D1C">
        <w:rPr>
          <w:rFonts w:ascii="Arial" w:hAnsi="Arial"/>
          <w:sz w:val="24"/>
        </w:rPr>
        <w:t>зачет с оценкой.</w:t>
      </w:r>
    </w:p>
    <w:p w:rsidR="00D93520" w:rsidRPr="008C5D1C" w:rsidRDefault="00D93520">
      <w:pPr>
        <w:pStyle w:val="a3"/>
        <w:ind w:left="0"/>
        <w:rPr>
          <w:rFonts w:ascii="Arial" w:hAnsi="Arial"/>
        </w:rPr>
      </w:pPr>
    </w:p>
    <w:p w:rsidR="00D93520" w:rsidRPr="008C5D1C" w:rsidRDefault="00083DD1">
      <w:pPr>
        <w:pStyle w:val="11"/>
        <w:numPr>
          <w:ilvl w:val="0"/>
          <w:numId w:val="15"/>
        </w:numPr>
        <w:tabs>
          <w:tab w:val="left" w:pos="675"/>
        </w:tabs>
        <w:ind w:left="674" w:hanging="405"/>
      </w:pPr>
      <w:r w:rsidRPr="008C5D1C">
        <w:t>Трудоемкость по видам учебной работы</w:t>
      </w: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2674"/>
        <w:gridCol w:w="1135"/>
        <w:gridCol w:w="1622"/>
        <w:gridCol w:w="2498"/>
      </w:tblGrid>
      <w:tr w:rsidR="00D93520" w:rsidRPr="008C5D1C">
        <w:trPr>
          <w:trHeight w:val="229"/>
        </w:trPr>
        <w:tc>
          <w:tcPr>
            <w:tcW w:w="4258" w:type="dxa"/>
            <w:gridSpan w:val="2"/>
            <w:vMerge w:val="restart"/>
          </w:tcPr>
          <w:p w:rsidR="00D93520" w:rsidRPr="008C5D1C" w:rsidRDefault="00D93520">
            <w:pPr>
              <w:pStyle w:val="TableParagraph"/>
              <w:rPr>
                <w:rFonts w:ascii="Arial" w:hAnsi="Arial"/>
                <w:b/>
                <w:sz w:val="18"/>
                <w:szCs w:val="18"/>
              </w:rPr>
            </w:pPr>
          </w:p>
          <w:p w:rsidR="00D93520" w:rsidRPr="008C5D1C" w:rsidRDefault="00083DD1">
            <w:pPr>
              <w:pStyle w:val="TableParagraph"/>
              <w:spacing w:before="140"/>
              <w:ind w:left="1183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Вид учебной работы</w:t>
            </w:r>
          </w:p>
        </w:tc>
        <w:tc>
          <w:tcPr>
            <w:tcW w:w="5255" w:type="dxa"/>
            <w:gridSpan w:val="3"/>
          </w:tcPr>
          <w:p w:rsidR="00D93520" w:rsidRPr="008C5D1C" w:rsidRDefault="00083DD1">
            <w:pPr>
              <w:pStyle w:val="TableParagraph"/>
              <w:spacing w:line="210" w:lineRule="exact"/>
              <w:ind w:left="1836" w:right="1798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Трудоемкость</w:t>
            </w:r>
          </w:p>
        </w:tc>
      </w:tr>
      <w:tr w:rsidR="00D93520" w:rsidRPr="008C5D1C">
        <w:trPr>
          <w:trHeight w:val="390"/>
        </w:trPr>
        <w:tc>
          <w:tcPr>
            <w:tcW w:w="4258" w:type="dxa"/>
            <w:gridSpan w:val="2"/>
            <w:vMerge/>
            <w:tcBorders>
              <w:top w:val="nil"/>
            </w:tcBorders>
          </w:tcPr>
          <w:p w:rsidR="00D93520" w:rsidRPr="008C5D1C" w:rsidRDefault="00D9352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</w:tcPr>
          <w:p w:rsidR="00D93520" w:rsidRPr="008C5D1C" w:rsidRDefault="00D93520">
            <w:pPr>
              <w:pStyle w:val="TableParagraph"/>
              <w:spacing w:before="11"/>
              <w:rPr>
                <w:rFonts w:ascii="Arial" w:hAnsi="Arial"/>
                <w:b/>
                <w:sz w:val="18"/>
                <w:szCs w:val="18"/>
              </w:rPr>
            </w:pPr>
          </w:p>
          <w:p w:rsidR="00D93520" w:rsidRPr="008C5D1C" w:rsidRDefault="00083DD1">
            <w:pPr>
              <w:pStyle w:val="TableParagraph"/>
              <w:ind w:left="316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Всего</w:t>
            </w:r>
          </w:p>
        </w:tc>
        <w:tc>
          <w:tcPr>
            <w:tcW w:w="4120" w:type="dxa"/>
            <w:gridSpan w:val="2"/>
          </w:tcPr>
          <w:p w:rsidR="00D93520" w:rsidRPr="008C5D1C" w:rsidRDefault="00083DD1">
            <w:pPr>
              <w:pStyle w:val="TableParagraph"/>
              <w:spacing w:before="166" w:line="127" w:lineRule="auto"/>
              <w:ind w:left="358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position w:val="-7"/>
                <w:sz w:val="18"/>
                <w:szCs w:val="18"/>
              </w:rPr>
              <w:t>3 семестр</w:t>
            </w:r>
            <w:proofErr w:type="gramStart"/>
            <w:r w:rsidRPr="008C5D1C">
              <w:rPr>
                <w:rFonts w:ascii="Arial" w:hAnsi="Arial"/>
                <w:position w:val="-7"/>
                <w:sz w:val="18"/>
                <w:szCs w:val="18"/>
              </w:rPr>
              <w:t xml:space="preserve">  </w:t>
            </w:r>
            <w:r w:rsidRPr="008C5D1C">
              <w:rPr>
                <w:rFonts w:ascii="Arial" w:hAnsi="Arial"/>
                <w:sz w:val="18"/>
                <w:szCs w:val="18"/>
              </w:rPr>
              <w:t>П</w:t>
            </w:r>
            <w:proofErr w:type="gramEnd"/>
            <w:r w:rsidRPr="008C5D1C">
              <w:rPr>
                <w:rFonts w:ascii="Arial" w:hAnsi="Arial"/>
                <w:sz w:val="18"/>
                <w:szCs w:val="18"/>
              </w:rPr>
              <w:t>о семестрам</w:t>
            </w:r>
          </w:p>
        </w:tc>
      </w:tr>
      <w:tr w:rsidR="00D93520" w:rsidRPr="008C5D1C">
        <w:trPr>
          <w:trHeight w:val="356"/>
        </w:trPr>
        <w:tc>
          <w:tcPr>
            <w:tcW w:w="4258" w:type="dxa"/>
            <w:gridSpan w:val="2"/>
            <w:vMerge/>
            <w:tcBorders>
              <w:top w:val="nil"/>
            </w:tcBorders>
          </w:tcPr>
          <w:p w:rsidR="00D93520" w:rsidRPr="008C5D1C" w:rsidRDefault="00D9352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D93520" w:rsidRPr="008C5D1C" w:rsidRDefault="00D9352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22" w:type="dxa"/>
          </w:tcPr>
          <w:p w:rsidR="00D93520" w:rsidRPr="008C5D1C" w:rsidRDefault="00D93520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98" w:type="dxa"/>
          </w:tcPr>
          <w:p w:rsidR="00D93520" w:rsidRPr="008C5D1C" w:rsidRDefault="00D93520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</w:tr>
      <w:tr w:rsidR="00D93520" w:rsidRPr="008C5D1C">
        <w:trPr>
          <w:trHeight w:val="301"/>
        </w:trPr>
        <w:tc>
          <w:tcPr>
            <w:tcW w:w="4258" w:type="dxa"/>
            <w:gridSpan w:val="2"/>
          </w:tcPr>
          <w:p w:rsidR="00D93520" w:rsidRPr="008C5D1C" w:rsidRDefault="00083DD1">
            <w:pPr>
              <w:pStyle w:val="TableParagraph"/>
              <w:spacing w:before="35"/>
              <w:ind w:left="120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Аудиторная работа</w:t>
            </w:r>
          </w:p>
        </w:tc>
        <w:tc>
          <w:tcPr>
            <w:tcW w:w="1135" w:type="dxa"/>
          </w:tcPr>
          <w:p w:rsidR="00D93520" w:rsidRPr="008C5D1C" w:rsidRDefault="00083DD1">
            <w:pPr>
              <w:pStyle w:val="TableParagraph"/>
              <w:spacing w:line="227" w:lineRule="exact"/>
              <w:ind w:left="445" w:right="407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40</w:t>
            </w:r>
          </w:p>
        </w:tc>
        <w:tc>
          <w:tcPr>
            <w:tcW w:w="1622" w:type="dxa"/>
          </w:tcPr>
          <w:p w:rsidR="00D93520" w:rsidRPr="008C5D1C" w:rsidRDefault="00083DD1">
            <w:pPr>
              <w:pStyle w:val="TableParagraph"/>
              <w:spacing w:line="227" w:lineRule="exact"/>
              <w:ind w:right="665"/>
              <w:jc w:val="right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40</w:t>
            </w:r>
          </w:p>
        </w:tc>
        <w:tc>
          <w:tcPr>
            <w:tcW w:w="2498" w:type="dxa"/>
          </w:tcPr>
          <w:p w:rsidR="00D93520" w:rsidRPr="008C5D1C" w:rsidRDefault="00D93520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</w:tr>
      <w:tr w:rsidR="00D93520" w:rsidRPr="008C5D1C">
        <w:trPr>
          <w:trHeight w:val="291"/>
        </w:trPr>
        <w:tc>
          <w:tcPr>
            <w:tcW w:w="1584" w:type="dxa"/>
            <w:vMerge w:val="restart"/>
          </w:tcPr>
          <w:p w:rsidR="00D93520" w:rsidRPr="008C5D1C" w:rsidRDefault="00D93520">
            <w:pPr>
              <w:pStyle w:val="TableParagraph"/>
              <w:rPr>
                <w:rFonts w:ascii="Arial" w:hAnsi="Arial"/>
                <w:b/>
                <w:sz w:val="18"/>
                <w:szCs w:val="18"/>
              </w:rPr>
            </w:pPr>
          </w:p>
          <w:p w:rsidR="00D93520" w:rsidRPr="008C5D1C" w:rsidRDefault="00083DD1">
            <w:pPr>
              <w:pStyle w:val="TableParagraph"/>
              <w:spacing w:before="164"/>
              <w:ind w:left="297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в том числе:</w:t>
            </w:r>
          </w:p>
        </w:tc>
        <w:tc>
          <w:tcPr>
            <w:tcW w:w="2674" w:type="dxa"/>
          </w:tcPr>
          <w:p w:rsidR="00D93520" w:rsidRPr="008C5D1C" w:rsidRDefault="00083DD1">
            <w:pPr>
              <w:pStyle w:val="TableParagraph"/>
              <w:spacing w:before="30"/>
              <w:ind w:left="120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лекции</w:t>
            </w:r>
          </w:p>
        </w:tc>
        <w:tc>
          <w:tcPr>
            <w:tcW w:w="1135" w:type="dxa"/>
          </w:tcPr>
          <w:p w:rsidR="00D93520" w:rsidRPr="008C5D1C" w:rsidRDefault="00083DD1">
            <w:pPr>
              <w:pStyle w:val="TableParagraph"/>
              <w:spacing w:line="227" w:lineRule="exact"/>
              <w:ind w:left="445" w:right="407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622" w:type="dxa"/>
          </w:tcPr>
          <w:p w:rsidR="00D93520" w:rsidRPr="008C5D1C" w:rsidRDefault="00083DD1">
            <w:pPr>
              <w:pStyle w:val="TableParagraph"/>
              <w:spacing w:line="227" w:lineRule="exact"/>
              <w:ind w:right="665"/>
              <w:jc w:val="right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2498" w:type="dxa"/>
          </w:tcPr>
          <w:p w:rsidR="00D93520" w:rsidRPr="008C5D1C" w:rsidRDefault="00D93520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</w:tr>
      <w:tr w:rsidR="00D93520" w:rsidRPr="008C5D1C">
        <w:trPr>
          <w:trHeight w:val="253"/>
        </w:trPr>
        <w:tc>
          <w:tcPr>
            <w:tcW w:w="1584" w:type="dxa"/>
            <w:vMerge/>
            <w:tcBorders>
              <w:top w:val="nil"/>
            </w:tcBorders>
          </w:tcPr>
          <w:p w:rsidR="00D93520" w:rsidRPr="008C5D1C" w:rsidRDefault="00D9352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74" w:type="dxa"/>
          </w:tcPr>
          <w:p w:rsidR="00D93520" w:rsidRPr="008C5D1C" w:rsidRDefault="00083DD1">
            <w:pPr>
              <w:pStyle w:val="TableParagraph"/>
              <w:spacing w:before="1"/>
              <w:ind w:left="120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практические</w:t>
            </w:r>
          </w:p>
        </w:tc>
        <w:tc>
          <w:tcPr>
            <w:tcW w:w="1135" w:type="dxa"/>
          </w:tcPr>
          <w:p w:rsidR="00D93520" w:rsidRPr="008C5D1C" w:rsidRDefault="00083DD1">
            <w:pPr>
              <w:pStyle w:val="TableParagraph"/>
              <w:spacing w:line="224" w:lineRule="exact"/>
              <w:ind w:left="445" w:right="407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622" w:type="dxa"/>
          </w:tcPr>
          <w:p w:rsidR="00D93520" w:rsidRPr="008C5D1C" w:rsidRDefault="00083DD1">
            <w:pPr>
              <w:pStyle w:val="TableParagraph"/>
              <w:spacing w:line="224" w:lineRule="exact"/>
              <w:ind w:right="665"/>
              <w:jc w:val="right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2498" w:type="dxa"/>
          </w:tcPr>
          <w:p w:rsidR="00D93520" w:rsidRPr="008C5D1C" w:rsidRDefault="00D93520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</w:tr>
      <w:tr w:rsidR="00D93520" w:rsidRPr="008C5D1C">
        <w:trPr>
          <w:trHeight w:val="227"/>
        </w:trPr>
        <w:tc>
          <w:tcPr>
            <w:tcW w:w="1584" w:type="dxa"/>
            <w:vMerge/>
            <w:tcBorders>
              <w:top w:val="nil"/>
            </w:tcBorders>
          </w:tcPr>
          <w:p w:rsidR="00D93520" w:rsidRPr="008C5D1C" w:rsidRDefault="00D9352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74" w:type="dxa"/>
          </w:tcPr>
          <w:p w:rsidR="00D93520" w:rsidRPr="008C5D1C" w:rsidRDefault="00083DD1">
            <w:pPr>
              <w:pStyle w:val="TableParagraph"/>
              <w:spacing w:line="207" w:lineRule="exact"/>
              <w:ind w:left="120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лабораторные</w:t>
            </w:r>
          </w:p>
        </w:tc>
        <w:tc>
          <w:tcPr>
            <w:tcW w:w="1135" w:type="dxa"/>
          </w:tcPr>
          <w:p w:rsidR="00D93520" w:rsidRPr="008C5D1C" w:rsidRDefault="00D93520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22" w:type="dxa"/>
          </w:tcPr>
          <w:p w:rsidR="00D93520" w:rsidRPr="008C5D1C" w:rsidRDefault="00D93520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98" w:type="dxa"/>
          </w:tcPr>
          <w:p w:rsidR="00D93520" w:rsidRPr="008C5D1C" w:rsidRDefault="00D93520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</w:tr>
      <w:tr w:rsidR="00D93520" w:rsidRPr="008C5D1C">
        <w:trPr>
          <w:trHeight w:val="229"/>
        </w:trPr>
        <w:tc>
          <w:tcPr>
            <w:tcW w:w="1584" w:type="dxa"/>
            <w:vMerge/>
            <w:tcBorders>
              <w:top w:val="nil"/>
            </w:tcBorders>
          </w:tcPr>
          <w:p w:rsidR="00D93520" w:rsidRPr="008C5D1C" w:rsidRDefault="00D9352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74" w:type="dxa"/>
          </w:tcPr>
          <w:p w:rsidR="00D93520" w:rsidRPr="008C5D1C" w:rsidRDefault="00083DD1">
            <w:pPr>
              <w:pStyle w:val="TableParagraph"/>
              <w:spacing w:line="210" w:lineRule="exact"/>
              <w:ind w:left="120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групповые консультации</w:t>
            </w:r>
          </w:p>
        </w:tc>
        <w:tc>
          <w:tcPr>
            <w:tcW w:w="1135" w:type="dxa"/>
          </w:tcPr>
          <w:p w:rsidR="00D93520" w:rsidRPr="008C5D1C" w:rsidRDefault="00083DD1">
            <w:pPr>
              <w:pStyle w:val="TableParagraph"/>
              <w:spacing w:line="210" w:lineRule="exact"/>
              <w:ind w:left="40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1622" w:type="dxa"/>
          </w:tcPr>
          <w:p w:rsidR="00D93520" w:rsidRPr="008C5D1C" w:rsidRDefault="00083DD1">
            <w:pPr>
              <w:pStyle w:val="TableParagraph"/>
              <w:spacing w:line="210" w:lineRule="exact"/>
              <w:ind w:right="721"/>
              <w:jc w:val="right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2498" w:type="dxa"/>
          </w:tcPr>
          <w:p w:rsidR="00D93520" w:rsidRPr="008C5D1C" w:rsidRDefault="00D93520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</w:tr>
      <w:tr w:rsidR="00D93520" w:rsidRPr="008C5D1C">
        <w:trPr>
          <w:trHeight w:val="260"/>
        </w:trPr>
        <w:tc>
          <w:tcPr>
            <w:tcW w:w="4258" w:type="dxa"/>
            <w:gridSpan w:val="2"/>
          </w:tcPr>
          <w:p w:rsidR="00D93520" w:rsidRPr="008C5D1C" w:rsidRDefault="00083DD1">
            <w:pPr>
              <w:pStyle w:val="TableParagraph"/>
              <w:spacing w:before="6"/>
              <w:ind w:left="120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Самостоятельная работа</w:t>
            </w:r>
          </w:p>
        </w:tc>
        <w:tc>
          <w:tcPr>
            <w:tcW w:w="1135" w:type="dxa"/>
          </w:tcPr>
          <w:p w:rsidR="00D93520" w:rsidRPr="008C5D1C" w:rsidRDefault="00083DD1">
            <w:pPr>
              <w:pStyle w:val="TableParagraph"/>
              <w:spacing w:line="224" w:lineRule="exact"/>
              <w:ind w:left="445" w:right="407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32</w:t>
            </w:r>
          </w:p>
        </w:tc>
        <w:tc>
          <w:tcPr>
            <w:tcW w:w="1622" w:type="dxa"/>
          </w:tcPr>
          <w:p w:rsidR="00D93520" w:rsidRPr="008C5D1C" w:rsidRDefault="00083DD1">
            <w:pPr>
              <w:pStyle w:val="TableParagraph"/>
              <w:spacing w:line="224" w:lineRule="exact"/>
              <w:ind w:right="665"/>
              <w:jc w:val="right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32</w:t>
            </w:r>
          </w:p>
        </w:tc>
        <w:tc>
          <w:tcPr>
            <w:tcW w:w="2498" w:type="dxa"/>
          </w:tcPr>
          <w:p w:rsidR="00D93520" w:rsidRPr="008C5D1C" w:rsidRDefault="00D93520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</w:tr>
      <w:tr w:rsidR="00D93520" w:rsidRPr="008C5D1C">
        <w:trPr>
          <w:trHeight w:val="258"/>
        </w:trPr>
        <w:tc>
          <w:tcPr>
            <w:tcW w:w="4258" w:type="dxa"/>
            <w:gridSpan w:val="2"/>
          </w:tcPr>
          <w:p w:rsidR="00D93520" w:rsidRPr="008C5D1C" w:rsidRDefault="00083DD1">
            <w:pPr>
              <w:pStyle w:val="TableParagraph"/>
              <w:spacing w:before="6"/>
              <w:ind w:left="120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в том числе: курсовая работа</w:t>
            </w:r>
          </w:p>
        </w:tc>
        <w:tc>
          <w:tcPr>
            <w:tcW w:w="1135" w:type="dxa"/>
          </w:tcPr>
          <w:p w:rsidR="00D93520" w:rsidRPr="008C5D1C" w:rsidRDefault="00D93520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22" w:type="dxa"/>
          </w:tcPr>
          <w:p w:rsidR="00D93520" w:rsidRPr="008C5D1C" w:rsidRDefault="00D93520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98" w:type="dxa"/>
          </w:tcPr>
          <w:p w:rsidR="00D93520" w:rsidRPr="008C5D1C" w:rsidRDefault="00D93520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</w:tr>
      <w:tr w:rsidR="00D93520" w:rsidRPr="008C5D1C">
        <w:trPr>
          <w:trHeight w:val="460"/>
        </w:trPr>
        <w:tc>
          <w:tcPr>
            <w:tcW w:w="4258" w:type="dxa"/>
            <w:gridSpan w:val="2"/>
          </w:tcPr>
          <w:p w:rsidR="00D93520" w:rsidRPr="008C5D1C" w:rsidRDefault="00083DD1">
            <w:pPr>
              <w:pStyle w:val="TableParagraph"/>
              <w:spacing w:line="220" w:lineRule="exact"/>
              <w:ind w:left="120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Форма промежуточной аттестации</w:t>
            </w:r>
          </w:p>
          <w:p w:rsidR="00D93520" w:rsidRPr="008C5D1C" w:rsidRDefault="00083DD1">
            <w:pPr>
              <w:pStyle w:val="TableParagraph"/>
              <w:spacing w:line="220" w:lineRule="exact"/>
              <w:ind w:left="120"/>
              <w:rPr>
                <w:rFonts w:ascii="Arial" w:hAnsi="Arial"/>
                <w:i/>
                <w:sz w:val="18"/>
                <w:szCs w:val="18"/>
              </w:rPr>
            </w:pPr>
            <w:r w:rsidRPr="008C5D1C">
              <w:rPr>
                <w:rFonts w:ascii="Arial" w:hAnsi="Arial"/>
                <w:i/>
                <w:sz w:val="18"/>
                <w:szCs w:val="18"/>
              </w:rPr>
              <w:t>(экзамен – 36 час.)</w:t>
            </w:r>
          </w:p>
        </w:tc>
        <w:tc>
          <w:tcPr>
            <w:tcW w:w="1135" w:type="dxa"/>
          </w:tcPr>
          <w:p w:rsidR="00D93520" w:rsidRPr="008C5D1C" w:rsidRDefault="00083DD1">
            <w:pPr>
              <w:pStyle w:val="TableParagraph"/>
              <w:spacing w:line="227" w:lineRule="exact"/>
              <w:ind w:left="40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1622" w:type="dxa"/>
          </w:tcPr>
          <w:p w:rsidR="00D93520" w:rsidRPr="008C5D1C" w:rsidRDefault="00083DD1">
            <w:pPr>
              <w:pStyle w:val="TableParagraph"/>
              <w:spacing w:line="227" w:lineRule="exact"/>
              <w:ind w:right="721"/>
              <w:jc w:val="right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2498" w:type="dxa"/>
          </w:tcPr>
          <w:p w:rsidR="00D93520" w:rsidRPr="008C5D1C" w:rsidRDefault="00D93520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</w:tr>
      <w:tr w:rsidR="00D93520" w:rsidRPr="008C5D1C">
        <w:trPr>
          <w:trHeight w:val="265"/>
        </w:trPr>
        <w:tc>
          <w:tcPr>
            <w:tcW w:w="4258" w:type="dxa"/>
            <w:gridSpan w:val="2"/>
          </w:tcPr>
          <w:p w:rsidR="00D93520" w:rsidRPr="008C5D1C" w:rsidRDefault="00083DD1">
            <w:pPr>
              <w:pStyle w:val="TableParagraph"/>
              <w:spacing w:before="11"/>
              <w:ind w:left="1773" w:right="1737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Итого:</w:t>
            </w:r>
          </w:p>
        </w:tc>
        <w:tc>
          <w:tcPr>
            <w:tcW w:w="1135" w:type="dxa"/>
          </w:tcPr>
          <w:p w:rsidR="00D93520" w:rsidRPr="008C5D1C" w:rsidRDefault="00083DD1">
            <w:pPr>
              <w:pStyle w:val="TableParagraph"/>
              <w:spacing w:line="227" w:lineRule="exact"/>
              <w:ind w:left="445" w:right="407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72</w:t>
            </w:r>
          </w:p>
        </w:tc>
        <w:tc>
          <w:tcPr>
            <w:tcW w:w="1622" w:type="dxa"/>
          </w:tcPr>
          <w:p w:rsidR="00D93520" w:rsidRPr="008C5D1C" w:rsidRDefault="00083DD1">
            <w:pPr>
              <w:pStyle w:val="TableParagraph"/>
              <w:spacing w:line="227" w:lineRule="exact"/>
              <w:ind w:left="605" w:right="734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72</w:t>
            </w:r>
          </w:p>
        </w:tc>
        <w:tc>
          <w:tcPr>
            <w:tcW w:w="2498" w:type="dxa"/>
          </w:tcPr>
          <w:p w:rsidR="00D93520" w:rsidRPr="008C5D1C" w:rsidRDefault="00D93520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D93520" w:rsidRPr="008C5D1C" w:rsidRDefault="00D93520">
      <w:pPr>
        <w:pStyle w:val="a3"/>
        <w:ind w:left="0"/>
        <w:rPr>
          <w:rFonts w:ascii="Arial" w:hAnsi="Arial"/>
          <w:b/>
        </w:rPr>
      </w:pPr>
    </w:p>
    <w:p w:rsidR="00D93520" w:rsidRPr="008C5D1C" w:rsidRDefault="00083DD1">
      <w:pPr>
        <w:pStyle w:val="a5"/>
        <w:numPr>
          <w:ilvl w:val="1"/>
          <w:numId w:val="10"/>
        </w:numPr>
        <w:tabs>
          <w:tab w:val="left" w:pos="826"/>
        </w:tabs>
        <w:ind w:hanging="556"/>
        <w:rPr>
          <w:rFonts w:ascii="Arial" w:hAnsi="Arial"/>
          <w:b/>
          <w:sz w:val="24"/>
        </w:rPr>
      </w:pPr>
      <w:r w:rsidRPr="008C5D1C">
        <w:rPr>
          <w:rFonts w:ascii="Arial" w:hAnsi="Arial"/>
          <w:b/>
          <w:sz w:val="24"/>
        </w:rPr>
        <w:t>Содержание дисциплины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736"/>
        <w:gridCol w:w="4680"/>
        <w:gridCol w:w="1819"/>
      </w:tblGrid>
      <w:tr w:rsidR="00D93520" w:rsidRPr="008C5D1C">
        <w:trPr>
          <w:trHeight w:val="923"/>
        </w:trPr>
        <w:tc>
          <w:tcPr>
            <w:tcW w:w="814" w:type="dxa"/>
          </w:tcPr>
          <w:p w:rsidR="00D93520" w:rsidRPr="008C5D1C" w:rsidRDefault="00083DD1">
            <w:pPr>
              <w:pStyle w:val="TableParagraph"/>
              <w:spacing w:line="225" w:lineRule="exact"/>
              <w:ind w:left="173"/>
              <w:rPr>
                <w:rFonts w:ascii="Arial" w:hAnsi="Arial"/>
                <w:sz w:val="18"/>
                <w:szCs w:val="18"/>
              </w:rPr>
            </w:pPr>
            <w:proofErr w:type="gramStart"/>
            <w:r w:rsidRPr="008C5D1C">
              <w:rPr>
                <w:rFonts w:ascii="Arial" w:hAnsi="Arial"/>
                <w:sz w:val="18"/>
                <w:szCs w:val="18"/>
              </w:rPr>
              <w:t>п</w:t>
            </w:r>
            <w:proofErr w:type="gramEnd"/>
            <w:r w:rsidRPr="008C5D1C">
              <w:rPr>
                <w:rFonts w:ascii="Arial" w:hAnsi="Arial"/>
                <w:sz w:val="18"/>
                <w:szCs w:val="18"/>
              </w:rPr>
              <w:t>/п</w:t>
            </w:r>
          </w:p>
        </w:tc>
        <w:tc>
          <w:tcPr>
            <w:tcW w:w="2736" w:type="dxa"/>
          </w:tcPr>
          <w:p w:rsidR="00D93520" w:rsidRPr="008C5D1C" w:rsidRDefault="00D93520">
            <w:pPr>
              <w:pStyle w:val="TableParagraph"/>
              <w:spacing w:before="11"/>
              <w:rPr>
                <w:rFonts w:ascii="Arial" w:hAnsi="Arial"/>
                <w:b/>
                <w:sz w:val="18"/>
                <w:szCs w:val="18"/>
              </w:rPr>
            </w:pPr>
          </w:p>
          <w:p w:rsidR="00D93520" w:rsidRPr="008C5D1C" w:rsidRDefault="00083DD1">
            <w:pPr>
              <w:pStyle w:val="TableParagraph"/>
              <w:ind w:left="796" w:right="262" w:hanging="533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Наименование раздела дисциплины</w:t>
            </w:r>
          </w:p>
        </w:tc>
        <w:tc>
          <w:tcPr>
            <w:tcW w:w="4680" w:type="dxa"/>
          </w:tcPr>
          <w:p w:rsidR="00D93520" w:rsidRPr="008C5D1C" w:rsidRDefault="00D93520">
            <w:pPr>
              <w:pStyle w:val="TableParagraph"/>
              <w:rPr>
                <w:rFonts w:ascii="Arial" w:hAnsi="Arial"/>
                <w:b/>
                <w:sz w:val="18"/>
                <w:szCs w:val="18"/>
              </w:rPr>
            </w:pPr>
          </w:p>
          <w:p w:rsidR="00D93520" w:rsidRPr="008C5D1C" w:rsidRDefault="00083DD1">
            <w:pPr>
              <w:pStyle w:val="TableParagraph"/>
              <w:ind w:left="741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Содержание раздела дисциплины</w:t>
            </w:r>
          </w:p>
        </w:tc>
        <w:tc>
          <w:tcPr>
            <w:tcW w:w="1819" w:type="dxa"/>
          </w:tcPr>
          <w:p w:rsidR="00D93520" w:rsidRPr="008C5D1C" w:rsidRDefault="00083DD1">
            <w:pPr>
              <w:pStyle w:val="TableParagraph"/>
              <w:spacing w:line="230" w:lineRule="exact"/>
              <w:ind w:left="262" w:right="245" w:hanging="4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Реализация раздела дисциплины с помощью</w:t>
            </w:r>
          </w:p>
        </w:tc>
      </w:tr>
    </w:tbl>
    <w:p w:rsidR="00D93520" w:rsidRPr="008C5D1C" w:rsidRDefault="00D93520">
      <w:pPr>
        <w:spacing w:line="230" w:lineRule="exact"/>
        <w:jc w:val="center"/>
        <w:rPr>
          <w:rFonts w:ascii="Arial" w:hAnsi="Arial"/>
          <w:sz w:val="24"/>
        </w:rPr>
        <w:sectPr w:rsidR="00D93520" w:rsidRPr="008C5D1C">
          <w:pgSz w:w="11920" w:h="16850"/>
          <w:pgMar w:top="980" w:right="44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736"/>
        <w:gridCol w:w="4680"/>
        <w:gridCol w:w="1819"/>
      </w:tblGrid>
      <w:tr w:rsidR="00D93520" w:rsidRPr="008C5D1C">
        <w:trPr>
          <w:trHeight w:val="460"/>
        </w:trPr>
        <w:tc>
          <w:tcPr>
            <w:tcW w:w="814" w:type="dxa"/>
          </w:tcPr>
          <w:p w:rsidR="00D93520" w:rsidRPr="008C5D1C" w:rsidRDefault="00D93520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36" w:type="dxa"/>
          </w:tcPr>
          <w:p w:rsidR="00D93520" w:rsidRPr="008C5D1C" w:rsidRDefault="00D93520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80" w:type="dxa"/>
          </w:tcPr>
          <w:p w:rsidR="00D93520" w:rsidRPr="008C5D1C" w:rsidRDefault="00D93520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19" w:type="dxa"/>
          </w:tcPr>
          <w:p w:rsidR="00D93520" w:rsidRPr="008C5D1C" w:rsidRDefault="00083DD1">
            <w:pPr>
              <w:pStyle w:val="TableParagraph"/>
              <w:spacing w:before="1" w:line="228" w:lineRule="auto"/>
              <w:ind w:left="567" w:right="237" w:hanging="308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онлайн-курса, ЭУМК *</w:t>
            </w:r>
          </w:p>
        </w:tc>
      </w:tr>
      <w:tr w:rsidR="00D93520" w:rsidRPr="008C5D1C">
        <w:trPr>
          <w:trHeight w:val="230"/>
        </w:trPr>
        <w:tc>
          <w:tcPr>
            <w:tcW w:w="8230" w:type="dxa"/>
            <w:gridSpan w:val="3"/>
          </w:tcPr>
          <w:p w:rsidR="00D93520" w:rsidRPr="008C5D1C" w:rsidRDefault="00083DD1">
            <w:pPr>
              <w:pStyle w:val="TableParagraph"/>
              <w:spacing w:line="210" w:lineRule="exact"/>
              <w:ind w:left="3648"/>
              <w:rPr>
                <w:rFonts w:ascii="Arial" w:hAnsi="Arial"/>
                <w:b/>
                <w:sz w:val="18"/>
                <w:szCs w:val="18"/>
              </w:rPr>
            </w:pPr>
            <w:r w:rsidRPr="008C5D1C">
              <w:rPr>
                <w:rFonts w:ascii="Arial" w:hAnsi="Arial"/>
                <w:b/>
                <w:sz w:val="18"/>
                <w:szCs w:val="18"/>
              </w:rPr>
              <w:t>1. Лекции</w:t>
            </w:r>
          </w:p>
        </w:tc>
        <w:tc>
          <w:tcPr>
            <w:tcW w:w="1819" w:type="dxa"/>
          </w:tcPr>
          <w:p w:rsidR="00D93520" w:rsidRPr="008C5D1C" w:rsidRDefault="00D93520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</w:tr>
      <w:tr w:rsidR="00D93520" w:rsidRPr="005A38E2">
        <w:trPr>
          <w:trHeight w:val="918"/>
        </w:trPr>
        <w:tc>
          <w:tcPr>
            <w:tcW w:w="814" w:type="dxa"/>
          </w:tcPr>
          <w:p w:rsidR="00D93520" w:rsidRPr="008C5D1C" w:rsidRDefault="00083DD1">
            <w:pPr>
              <w:pStyle w:val="TableParagraph"/>
              <w:spacing w:line="222" w:lineRule="exact"/>
              <w:ind w:left="117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1.1</w:t>
            </w:r>
          </w:p>
        </w:tc>
        <w:tc>
          <w:tcPr>
            <w:tcW w:w="2736" w:type="dxa"/>
          </w:tcPr>
          <w:p w:rsidR="00D93520" w:rsidRPr="008C5D1C" w:rsidRDefault="00083DD1">
            <w:pPr>
              <w:pStyle w:val="TableParagraph"/>
              <w:ind w:left="112" w:right="262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Введение в управление проектами</w:t>
            </w:r>
          </w:p>
        </w:tc>
        <w:tc>
          <w:tcPr>
            <w:tcW w:w="4680" w:type="dxa"/>
          </w:tcPr>
          <w:p w:rsidR="00D93520" w:rsidRPr="008C5D1C" w:rsidRDefault="00083DD1">
            <w:pPr>
              <w:pStyle w:val="TableParagraph"/>
              <w:ind w:left="113" w:right="569"/>
              <w:jc w:val="both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Концепция проектирования. Современный проект. Специфика управления проектами Жизненный цикл современного проекта.</w:t>
            </w:r>
          </w:p>
          <w:p w:rsidR="00D93520" w:rsidRPr="008C5D1C" w:rsidRDefault="00083DD1">
            <w:pPr>
              <w:pStyle w:val="TableParagraph"/>
              <w:spacing w:line="209" w:lineRule="exact"/>
              <w:ind w:left="113"/>
              <w:jc w:val="both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Актуальные кейсы.</w:t>
            </w:r>
          </w:p>
        </w:tc>
        <w:tc>
          <w:tcPr>
            <w:tcW w:w="1819" w:type="dxa"/>
          </w:tcPr>
          <w:p w:rsidR="00D93520" w:rsidRPr="008C5D1C" w:rsidRDefault="00083DD1">
            <w:pPr>
              <w:pStyle w:val="TableParagraph"/>
              <w:spacing w:line="222" w:lineRule="exact"/>
              <w:ind w:left="111"/>
              <w:rPr>
                <w:rFonts w:ascii="Arial" w:hAnsi="Arial"/>
                <w:sz w:val="18"/>
                <w:szCs w:val="18"/>
                <w:lang w:val="en-US"/>
              </w:rPr>
            </w:pPr>
            <w:proofErr w:type="spellStart"/>
            <w:r w:rsidRPr="008C5D1C">
              <w:rPr>
                <w:rFonts w:ascii="Arial" w:hAnsi="Arial"/>
                <w:sz w:val="18"/>
                <w:szCs w:val="18"/>
                <w:lang w:val="en-US"/>
              </w:rPr>
              <w:t>Moodle:URL:https</w:t>
            </w:r>
            <w:proofErr w:type="spellEnd"/>
          </w:p>
          <w:p w:rsidR="00D93520" w:rsidRPr="008C5D1C" w:rsidRDefault="00083DD1">
            <w:pPr>
              <w:pStyle w:val="TableParagraph"/>
              <w:spacing w:line="230" w:lineRule="atLeast"/>
              <w:ind w:left="111" w:right="228"/>
              <w:jc w:val="both"/>
              <w:rPr>
                <w:rFonts w:ascii="Arial" w:hAnsi="Arial"/>
                <w:sz w:val="18"/>
                <w:szCs w:val="18"/>
                <w:lang w:val="en-US"/>
              </w:rPr>
            </w:pPr>
            <w:r w:rsidRPr="008C5D1C">
              <w:rPr>
                <w:rFonts w:ascii="Arial" w:hAnsi="Arial"/>
                <w:sz w:val="18"/>
                <w:szCs w:val="18"/>
                <w:lang w:val="en-US"/>
              </w:rPr>
              <w:t>://edu.vsu.ru/</w:t>
            </w:r>
            <w:proofErr w:type="spellStart"/>
            <w:r w:rsidRPr="008C5D1C">
              <w:rPr>
                <w:rFonts w:ascii="Arial" w:hAnsi="Arial"/>
                <w:sz w:val="18"/>
                <w:szCs w:val="18"/>
                <w:lang w:val="en-US"/>
              </w:rPr>
              <w:t>cour</w:t>
            </w:r>
            <w:proofErr w:type="spellEnd"/>
            <w:r w:rsidRPr="008C5D1C">
              <w:rPr>
                <w:rFonts w:ascii="Arial" w:hAnsi="Arial"/>
                <w:sz w:val="18"/>
                <w:szCs w:val="18"/>
                <w:lang w:val="en-US"/>
              </w:rPr>
              <w:t xml:space="preserve"> se/</w:t>
            </w:r>
            <w:proofErr w:type="spellStart"/>
            <w:r w:rsidRPr="008C5D1C">
              <w:rPr>
                <w:rFonts w:ascii="Arial" w:hAnsi="Arial"/>
                <w:sz w:val="18"/>
                <w:szCs w:val="18"/>
                <w:lang w:val="en-US"/>
              </w:rPr>
              <w:t>view.php?id</w:t>
            </w:r>
            <w:proofErr w:type="spellEnd"/>
            <w:r w:rsidRPr="008C5D1C">
              <w:rPr>
                <w:rFonts w:ascii="Arial" w:hAnsi="Arial"/>
                <w:sz w:val="18"/>
                <w:szCs w:val="18"/>
                <w:lang w:val="en-US"/>
              </w:rPr>
              <w:t>= 10461</w:t>
            </w:r>
          </w:p>
        </w:tc>
      </w:tr>
      <w:tr w:rsidR="00D93520" w:rsidRPr="005A38E2">
        <w:trPr>
          <w:trHeight w:val="1149"/>
        </w:trPr>
        <w:tc>
          <w:tcPr>
            <w:tcW w:w="814" w:type="dxa"/>
          </w:tcPr>
          <w:p w:rsidR="00D93520" w:rsidRPr="008C5D1C" w:rsidRDefault="00083DD1">
            <w:pPr>
              <w:pStyle w:val="TableParagraph"/>
              <w:spacing w:line="222" w:lineRule="exact"/>
              <w:ind w:left="117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1.2</w:t>
            </w:r>
          </w:p>
        </w:tc>
        <w:tc>
          <w:tcPr>
            <w:tcW w:w="2736" w:type="dxa"/>
          </w:tcPr>
          <w:p w:rsidR="00D93520" w:rsidRPr="008C5D1C" w:rsidRDefault="00083DD1">
            <w:pPr>
              <w:pStyle w:val="TableParagraph"/>
              <w:ind w:left="112" w:right="371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Целеполагание и ветвление методологий управления проектами.</w:t>
            </w:r>
          </w:p>
          <w:p w:rsidR="00D93520" w:rsidRPr="008C5D1C" w:rsidRDefault="00083DD1">
            <w:pPr>
              <w:pStyle w:val="TableParagraph"/>
              <w:spacing w:before="7" w:line="216" w:lineRule="exact"/>
              <w:ind w:left="112" w:right="262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Водопадный и итеративный подходы</w:t>
            </w:r>
          </w:p>
        </w:tc>
        <w:tc>
          <w:tcPr>
            <w:tcW w:w="4680" w:type="dxa"/>
          </w:tcPr>
          <w:p w:rsidR="00D93520" w:rsidRPr="008C5D1C" w:rsidRDefault="00083DD1">
            <w:pPr>
              <w:pStyle w:val="TableParagraph"/>
              <w:tabs>
                <w:tab w:val="left" w:pos="1666"/>
                <w:tab w:val="left" w:pos="1729"/>
                <w:tab w:val="left" w:pos="3017"/>
                <w:tab w:val="left" w:pos="3568"/>
              </w:tabs>
              <w:ind w:left="113" w:right="95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Ключевые</w:t>
            </w:r>
            <w:r w:rsidRPr="008C5D1C">
              <w:rPr>
                <w:rFonts w:ascii="Arial" w:hAnsi="Arial"/>
                <w:sz w:val="18"/>
                <w:szCs w:val="18"/>
              </w:rPr>
              <w:tab/>
              <w:t>аспекты</w:t>
            </w:r>
            <w:r w:rsidRPr="008C5D1C">
              <w:rPr>
                <w:rFonts w:ascii="Arial" w:hAnsi="Arial"/>
                <w:sz w:val="18"/>
                <w:szCs w:val="18"/>
              </w:rPr>
              <w:tab/>
              <w:t>проектирования. Инструменты</w:t>
            </w:r>
            <w:r w:rsidRPr="008C5D1C">
              <w:rPr>
                <w:rFonts w:ascii="Arial" w:hAnsi="Arial"/>
                <w:sz w:val="18"/>
                <w:szCs w:val="18"/>
              </w:rPr>
              <w:tab/>
            </w:r>
            <w:r w:rsidRPr="008C5D1C">
              <w:rPr>
                <w:rFonts w:ascii="Arial" w:hAnsi="Arial"/>
                <w:sz w:val="18"/>
                <w:szCs w:val="18"/>
              </w:rPr>
              <w:tab/>
              <w:t>целеполагания.</w:t>
            </w:r>
            <w:r w:rsidRPr="008C5D1C">
              <w:rPr>
                <w:rFonts w:ascii="Arial" w:hAnsi="Arial"/>
                <w:sz w:val="18"/>
                <w:szCs w:val="18"/>
              </w:rPr>
              <w:tab/>
              <w:t>Ветвление методов управления проектами. План проекта. Дорожная карта проекта Актуальные кейсы.</w:t>
            </w:r>
          </w:p>
        </w:tc>
        <w:tc>
          <w:tcPr>
            <w:tcW w:w="1819" w:type="dxa"/>
          </w:tcPr>
          <w:p w:rsidR="00D93520" w:rsidRPr="008C5D1C" w:rsidRDefault="00083DD1">
            <w:pPr>
              <w:pStyle w:val="TableParagraph"/>
              <w:spacing w:line="222" w:lineRule="exact"/>
              <w:ind w:left="111"/>
              <w:rPr>
                <w:rFonts w:ascii="Arial" w:hAnsi="Arial"/>
                <w:sz w:val="18"/>
                <w:szCs w:val="18"/>
                <w:lang w:val="en-US"/>
              </w:rPr>
            </w:pPr>
            <w:proofErr w:type="spellStart"/>
            <w:r w:rsidRPr="008C5D1C">
              <w:rPr>
                <w:rFonts w:ascii="Arial" w:hAnsi="Arial"/>
                <w:sz w:val="18"/>
                <w:szCs w:val="18"/>
                <w:lang w:val="en-US"/>
              </w:rPr>
              <w:t>Moodle:URL:https</w:t>
            </w:r>
            <w:proofErr w:type="spellEnd"/>
          </w:p>
          <w:p w:rsidR="00D93520" w:rsidRPr="008C5D1C" w:rsidRDefault="00083DD1">
            <w:pPr>
              <w:pStyle w:val="TableParagraph"/>
              <w:spacing w:before="3"/>
              <w:ind w:left="111" w:right="228"/>
              <w:jc w:val="both"/>
              <w:rPr>
                <w:rFonts w:ascii="Arial" w:hAnsi="Arial"/>
                <w:sz w:val="18"/>
                <w:szCs w:val="18"/>
                <w:lang w:val="en-US"/>
              </w:rPr>
            </w:pPr>
            <w:r w:rsidRPr="008C5D1C">
              <w:rPr>
                <w:rFonts w:ascii="Arial" w:hAnsi="Arial"/>
                <w:sz w:val="18"/>
                <w:szCs w:val="18"/>
                <w:lang w:val="en-US"/>
              </w:rPr>
              <w:t>://edu.vsu.ru/</w:t>
            </w:r>
            <w:proofErr w:type="spellStart"/>
            <w:r w:rsidRPr="008C5D1C">
              <w:rPr>
                <w:rFonts w:ascii="Arial" w:hAnsi="Arial"/>
                <w:sz w:val="18"/>
                <w:szCs w:val="18"/>
                <w:lang w:val="en-US"/>
              </w:rPr>
              <w:t>cour</w:t>
            </w:r>
            <w:proofErr w:type="spellEnd"/>
            <w:r w:rsidRPr="008C5D1C">
              <w:rPr>
                <w:rFonts w:ascii="Arial" w:hAnsi="Arial"/>
                <w:sz w:val="18"/>
                <w:szCs w:val="18"/>
                <w:lang w:val="en-US"/>
              </w:rPr>
              <w:t xml:space="preserve"> se/</w:t>
            </w:r>
            <w:proofErr w:type="spellStart"/>
            <w:r w:rsidRPr="008C5D1C">
              <w:rPr>
                <w:rFonts w:ascii="Arial" w:hAnsi="Arial"/>
                <w:sz w:val="18"/>
                <w:szCs w:val="18"/>
                <w:lang w:val="en-US"/>
              </w:rPr>
              <w:t>view.php?id</w:t>
            </w:r>
            <w:proofErr w:type="spellEnd"/>
            <w:r w:rsidRPr="008C5D1C">
              <w:rPr>
                <w:rFonts w:ascii="Arial" w:hAnsi="Arial"/>
                <w:sz w:val="18"/>
                <w:szCs w:val="18"/>
                <w:lang w:val="en-US"/>
              </w:rPr>
              <w:t>= 10461</w:t>
            </w:r>
          </w:p>
        </w:tc>
      </w:tr>
      <w:tr w:rsidR="00D93520" w:rsidRPr="008C5D1C">
        <w:trPr>
          <w:trHeight w:val="921"/>
        </w:trPr>
        <w:tc>
          <w:tcPr>
            <w:tcW w:w="814" w:type="dxa"/>
          </w:tcPr>
          <w:p w:rsidR="00D93520" w:rsidRPr="008C5D1C" w:rsidRDefault="00083DD1">
            <w:pPr>
              <w:pStyle w:val="TableParagraph"/>
              <w:spacing w:line="222" w:lineRule="exact"/>
              <w:ind w:left="117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1.3</w:t>
            </w:r>
          </w:p>
        </w:tc>
        <w:tc>
          <w:tcPr>
            <w:tcW w:w="2736" w:type="dxa"/>
          </w:tcPr>
          <w:p w:rsidR="00D93520" w:rsidRPr="008C5D1C" w:rsidRDefault="00083DD1">
            <w:pPr>
              <w:pStyle w:val="TableParagraph"/>
              <w:ind w:left="112" w:right="262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Области знаний проекта. Ключевые инструменты проектирования</w:t>
            </w:r>
          </w:p>
        </w:tc>
        <w:tc>
          <w:tcPr>
            <w:tcW w:w="4680" w:type="dxa"/>
          </w:tcPr>
          <w:p w:rsidR="00D93520" w:rsidRPr="008C5D1C" w:rsidRDefault="00083DD1">
            <w:pPr>
              <w:pStyle w:val="TableParagraph"/>
              <w:ind w:left="113" w:right="95"/>
              <w:jc w:val="both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10 областей знаний проекта. Способы применения, актуальные инструменты каждой области знаний. Актуальные кейсы.</w:t>
            </w:r>
          </w:p>
        </w:tc>
        <w:tc>
          <w:tcPr>
            <w:tcW w:w="1819" w:type="dxa"/>
          </w:tcPr>
          <w:p w:rsidR="00D93520" w:rsidRPr="008C5D1C" w:rsidRDefault="00083DD1">
            <w:pPr>
              <w:pStyle w:val="TableParagraph"/>
              <w:spacing w:line="222" w:lineRule="exact"/>
              <w:ind w:left="111"/>
              <w:rPr>
                <w:rFonts w:ascii="Arial" w:hAnsi="Arial"/>
                <w:sz w:val="18"/>
                <w:szCs w:val="18"/>
                <w:lang w:val="en-US"/>
              </w:rPr>
            </w:pPr>
            <w:proofErr w:type="spellStart"/>
            <w:r w:rsidRPr="008C5D1C">
              <w:rPr>
                <w:rFonts w:ascii="Arial" w:hAnsi="Arial"/>
                <w:sz w:val="18"/>
                <w:szCs w:val="18"/>
                <w:lang w:val="en-US"/>
              </w:rPr>
              <w:t>Moodle:URL:https</w:t>
            </w:r>
            <w:proofErr w:type="spellEnd"/>
          </w:p>
          <w:p w:rsidR="00D93520" w:rsidRPr="008C5D1C" w:rsidRDefault="00083DD1">
            <w:pPr>
              <w:pStyle w:val="TableParagraph"/>
              <w:ind w:left="111"/>
              <w:rPr>
                <w:rFonts w:ascii="Arial" w:hAnsi="Arial"/>
                <w:sz w:val="18"/>
                <w:szCs w:val="18"/>
                <w:lang w:val="en-US"/>
              </w:rPr>
            </w:pPr>
            <w:r w:rsidRPr="008C5D1C">
              <w:rPr>
                <w:rFonts w:ascii="Arial" w:hAnsi="Arial"/>
                <w:sz w:val="18"/>
                <w:szCs w:val="18"/>
                <w:lang w:val="en-US"/>
              </w:rPr>
              <w:t>://edu.vsu.ru/</w:t>
            </w:r>
            <w:proofErr w:type="spellStart"/>
            <w:r w:rsidRPr="008C5D1C">
              <w:rPr>
                <w:rFonts w:ascii="Arial" w:hAnsi="Arial"/>
                <w:sz w:val="18"/>
                <w:szCs w:val="18"/>
                <w:lang w:val="en-US"/>
              </w:rPr>
              <w:t>cour</w:t>
            </w:r>
            <w:proofErr w:type="spellEnd"/>
            <w:r w:rsidRPr="008C5D1C">
              <w:rPr>
                <w:rFonts w:ascii="Arial" w:hAnsi="Arial"/>
                <w:sz w:val="18"/>
                <w:szCs w:val="18"/>
                <w:lang w:val="en-US"/>
              </w:rPr>
              <w:t xml:space="preserve"> se/</w:t>
            </w:r>
            <w:proofErr w:type="spellStart"/>
            <w:r w:rsidRPr="008C5D1C">
              <w:rPr>
                <w:rFonts w:ascii="Arial" w:hAnsi="Arial"/>
                <w:sz w:val="18"/>
                <w:szCs w:val="18"/>
                <w:lang w:val="en-US"/>
              </w:rPr>
              <w:t>view.php?id</w:t>
            </w:r>
            <w:proofErr w:type="spellEnd"/>
            <w:r w:rsidRPr="008C5D1C">
              <w:rPr>
                <w:rFonts w:ascii="Arial" w:hAnsi="Arial"/>
                <w:sz w:val="18"/>
                <w:szCs w:val="18"/>
                <w:lang w:val="en-US"/>
              </w:rPr>
              <w:t>=</w:t>
            </w:r>
          </w:p>
          <w:p w:rsidR="00D93520" w:rsidRPr="008C5D1C" w:rsidRDefault="00083DD1">
            <w:pPr>
              <w:pStyle w:val="TableParagraph"/>
              <w:spacing w:before="2" w:line="218" w:lineRule="exact"/>
              <w:ind w:left="111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10461</w:t>
            </w:r>
          </w:p>
        </w:tc>
      </w:tr>
      <w:tr w:rsidR="00D93520" w:rsidRPr="005A38E2">
        <w:trPr>
          <w:trHeight w:val="918"/>
        </w:trPr>
        <w:tc>
          <w:tcPr>
            <w:tcW w:w="814" w:type="dxa"/>
          </w:tcPr>
          <w:p w:rsidR="00D93520" w:rsidRPr="008C5D1C" w:rsidRDefault="00083DD1">
            <w:pPr>
              <w:pStyle w:val="TableParagraph"/>
              <w:spacing w:line="222" w:lineRule="exact"/>
              <w:ind w:left="117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1.4</w:t>
            </w:r>
          </w:p>
        </w:tc>
        <w:tc>
          <w:tcPr>
            <w:tcW w:w="2736" w:type="dxa"/>
          </w:tcPr>
          <w:p w:rsidR="00D93520" w:rsidRPr="008C5D1C" w:rsidRDefault="00083DD1">
            <w:pPr>
              <w:pStyle w:val="TableParagraph"/>
              <w:ind w:left="112" w:right="256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Управление интеграцией проекта</w:t>
            </w:r>
          </w:p>
        </w:tc>
        <w:tc>
          <w:tcPr>
            <w:tcW w:w="4680" w:type="dxa"/>
          </w:tcPr>
          <w:p w:rsidR="00D93520" w:rsidRPr="008C5D1C" w:rsidRDefault="00083DD1">
            <w:pPr>
              <w:pStyle w:val="TableParagraph"/>
              <w:spacing w:before="5" w:line="232" w:lineRule="auto"/>
              <w:ind w:left="113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PEST-анализ, SWOT-анализ, матрица BCG, конкурентные силы по М. Портеру. Виды и способы интеграции, конкурентное поведение. Выбор модели интеграции.</w:t>
            </w:r>
          </w:p>
        </w:tc>
        <w:tc>
          <w:tcPr>
            <w:tcW w:w="1819" w:type="dxa"/>
          </w:tcPr>
          <w:p w:rsidR="00D93520" w:rsidRPr="008C5D1C" w:rsidRDefault="00083DD1">
            <w:pPr>
              <w:pStyle w:val="TableParagraph"/>
              <w:spacing w:line="222" w:lineRule="exact"/>
              <w:ind w:left="111"/>
              <w:rPr>
                <w:rFonts w:ascii="Arial" w:hAnsi="Arial"/>
                <w:sz w:val="18"/>
                <w:szCs w:val="18"/>
                <w:lang w:val="en-US"/>
              </w:rPr>
            </w:pPr>
            <w:proofErr w:type="spellStart"/>
            <w:r w:rsidRPr="008C5D1C">
              <w:rPr>
                <w:rFonts w:ascii="Arial" w:hAnsi="Arial"/>
                <w:sz w:val="18"/>
                <w:szCs w:val="18"/>
                <w:lang w:val="en-US"/>
              </w:rPr>
              <w:t>Moodle:URL:https</w:t>
            </w:r>
            <w:proofErr w:type="spellEnd"/>
          </w:p>
          <w:p w:rsidR="00D93520" w:rsidRPr="008C5D1C" w:rsidRDefault="00083DD1">
            <w:pPr>
              <w:pStyle w:val="TableParagraph"/>
              <w:spacing w:before="6" w:line="232" w:lineRule="auto"/>
              <w:ind w:left="111" w:right="228"/>
              <w:jc w:val="both"/>
              <w:rPr>
                <w:rFonts w:ascii="Arial" w:hAnsi="Arial"/>
                <w:sz w:val="18"/>
                <w:szCs w:val="18"/>
                <w:lang w:val="en-US"/>
              </w:rPr>
            </w:pPr>
            <w:r w:rsidRPr="008C5D1C">
              <w:rPr>
                <w:rFonts w:ascii="Arial" w:hAnsi="Arial"/>
                <w:sz w:val="18"/>
                <w:szCs w:val="18"/>
                <w:lang w:val="en-US"/>
              </w:rPr>
              <w:t>://edu.vsu.ru/</w:t>
            </w:r>
            <w:proofErr w:type="spellStart"/>
            <w:r w:rsidRPr="008C5D1C">
              <w:rPr>
                <w:rFonts w:ascii="Arial" w:hAnsi="Arial"/>
                <w:sz w:val="18"/>
                <w:szCs w:val="18"/>
                <w:lang w:val="en-US"/>
              </w:rPr>
              <w:t>cour</w:t>
            </w:r>
            <w:proofErr w:type="spellEnd"/>
            <w:r w:rsidRPr="008C5D1C">
              <w:rPr>
                <w:rFonts w:ascii="Arial" w:hAnsi="Arial"/>
                <w:sz w:val="18"/>
                <w:szCs w:val="18"/>
                <w:lang w:val="en-US"/>
              </w:rPr>
              <w:t xml:space="preserve"> se/</w:t>
            </w:r>
            <w:proofErr w:type="spellStart"/>
            <w:r w:rsidRPr="008C5D1C">
              <w:rPr>
                <w:rFonts w:ascii="Arial" w:hAnsi="Arial"/>
                <w:sz w:val="18"/>
                <w:szCs w:val="18"/>
                <w:lang w:val="en-US"/>
              </w:rPr>
              <w:t>view.php?id</w:t>
            </w:r>
            <w:proofErr w:type="spellEnd"/>
            <w:r w:rsidRPr="008C5D1C">
              <w:rPr>
                <w:rFonts w:ascii="Arial" w:hAnsi="Arial"/>
                <w:sz w:val="18"/>
                <w:szCs w:val="18"/>
                <w:lang w:val="en-US"/>
              </w:rPr>
              <w:t>= 10461</w:t>
            </w:r>
          </w:p>
        </w:tc>
      </w:tr>
      <w:tr w:rsidR="00D93520" w:rsidRPr="005A38E2">
        <w:trPr>
          <w:trHeight w:val="921"/>
        </w:trPr>
        <w:tc>
          <w:tcPr>
            <w:tcW w:w="814" w:type="dxa"/>
          </w:tcPr>
          <w:p w:rsidR="00D93520" w:rsidRPr="008C5D1C" w:rsidRDefault="00083DD1">
            <w:pPr>
              <w:pStyle w:val="TableParagraph"/>
              <w:spacing w:line="222" w:lineRule="exact"/>
              <w:ind w:left="117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1.5</w:t>
            </w:r>
          </w:p>
        </w:tc>
        <w:tc>
          <w:tcPr>
            <w:tcW w:w="2736" w:type="dxa"/>
          </w:tcPr>
          <w:p w:rsidR="00D93520" w:rsidRPr="008C5D1C" w:rsidRDefault="00083DD1">
            <w:pPr>
              <w:pStyle w:val="TableParagraph"/>
              <w:ind w:left="112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Управление содержанием проекта</w:t>
            </w:r>
          </w:p>
        </w:tc>
        <w:tc>
          <w:tcPr>
            <w:tcW w:w="4680" w:type="dxa"/>
          </w:tcPr>
          <w:p w:rsidR="00D93520" w:rsidRPr="008C5D1C" w:rsidRDefault="00083DD1">
            <w:pPr>
              <w:pStyle w:val="TableParagraph"/>
              <w:ind w:left="113" w:right="96"/>
              <w:jc w:val="both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Сущность и содержание проекта. Содержание продукта. Принципы управления содержанием проекта и продукта проекта. Актуальные кейсы</w:t>
            </w:r>
          </w:p>
        </w:tc>
        <w:tc>
          <w:tcPr>
            <w:tcW w:w="1819" w:type="dxa"/>
          </w:tcPr>
          <w:p w:rsidR="00D93520" w:rsidRPr="008C5D1C" w:rsidRDefault="00083DD1">
            <w:pPr>
              <w:pStyle w:val="TableParagraph"/>
              <w:spacing w:line="222" w:lineRule="exact"/>
              <w:ind w:left="111"/>
              <w:rPr>
                <w:rFonts w:ascii="Arial" w:hAnsi="Arial"/>
                <w:sz w:val="18"/>
                <w:szCs w:val="18"/>
                <w:lang w:val="en-US"/>
              </w:rPr>
            </w:pPr>
            <w:proofErr w:type="spellStart"/>
            <w:r w:rsidRPr="008C5D1C">
              <w:rPr>
                <w:rFonts w:ascii="Arial" w:hAnsi="Arial"/>
                <w:sz w:val="18"/>
                <w:szCs w:val="18"/>
                <w:lang w:val="en-US"/>
              </w:rPr>
              <w:t>Moodle:URL:https</w:t>
            </w:r>
            <w:proofErr w:type="spellEnd"/>
          </w:p>
          <w:p w:rsidR="00D93520" w:rsidRPr="008C5D1C" w:rsidRDefault="00083DD1">
            <w:pPr>
              <w:pStyle w:val="TableParagraph"/>
              <w:spacing w:line="230" w:lineRule="atLeast"/>
              <w:ind w:left="111" w:right="228"/>
              <w:jc w:val="both"/>
              <w:rPr>
                <w:rFonts w:ascii="Arial" w:hAnsi="Arial"/>
                <w:sz w:val="18"/>
                <w:szCs w:val="18"/>
                <w:lang w:val="en-US"/>
              </w:rPr>
            </w:pPr>
            <w:r w:rsidRPr="008C5D1C">
              <w:rPr>
                <w:rFonts w:ascii="Arial" w:hAnsi="Arial"/>
                <w:sz w:val="18"/>
                <w:szCs w:val="18"/>
                <w:lang w:val="en-US"/>
              </w:rPr>
              <w:t>://edu.vsu.ru/</w:t>
            </w:r>
            <w:proofErr w:type="spellStart"/>
            <w:r w:rsidRPr="008C5D1C">
              <w:rPr>
                <w:rFonts w:ascii="Arial" w:hAnsi="Arial"/>
                <w:sz w:val="18"/>
                <w:szCs w:val="18"/>
                <w:lang w:val="en-US"/>
              </w:rPr>
              <w:t>cour</w:t>
            </w:r>
            <w:proofErr w:type="spellEnd"/>
            <w:r w:rsidRPr="008C5D1C">
              <w:rPr>
                <w:rFonts w:ascii="Arial" w:hAnsi="Arial"/>
                <w:sz w:val="18"/>
                <w:szCs w:val="18"/>
                <w:lang w:val="en-US"/>
              </w:rPr>
              <w:t xml:space="preserve"> se/</w:t>
            </w:r>
            <w:proofErr w:type="spellStart"/>
            <w:r w:rsidRPr="008C5D1C">
              <w:rPr>
                <w:rFonts w:ascii="Arial" w:hAnsi="Arial"/>
                <w:sz w:val="18"/>
                <w:szCs w:val="18"/>
                <w:lang w:val="en-US"/>
              </w:rPr>
              <w:t>view.php?id</w:t>
            </w:r>
            <w:proofErr w:type="spellEnd"/>
            <w:r w:rsidRPr="008C5D1C">
              <w:rPr>
                <w:rFonts w:ascii="Arial" w:hAnsi="Arial"/>
                <w:sz w:val="18"/>
                <w:szCs w:val="18"/>
                <w:lang w:val="en-US"/>
              </w:rPr>
              <w:t>= 10461</w:t>
            </w:r>
          </w:p>
        </w:tc>
      </w:tr>
      <w:tr w:rsidR="00D93520" w:rsidRPr="008C5D1C">
        <w:trPr>
          <w:trHeight w:val="916"/>
        </w:trPr>
        <w:tc>
          <w:tcPr>
            <w:tcW w:w="814" w:type="dxa"/>
          </w:tcPr>
          <w:p w:rsidR="00D93520" w:rsidRPr="008C5D1C" w:rsidRDefault="00083DD1">
            <w:pPr>
              <w:pStyle w:val="TableParagraph"/>
              <w:spacing w:line="222" w:lineRule="exact"/>
              <w:ind w:left="117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1.6</w:t>
            </w:r>
          </w:p>
        </w:tc>
        <w:tc>
          <w:tcPr>
            <w:tcW w:w="2736" w:type="dxa"/>
          </w:tcPr>
          <w:p w:rsidR="00D93520" w:rsidRPr="008C5D1C" w:rsidRDefault="00083DD1">
            <w:pPr>
              <w:pStyle w:val="TableParagraph"/>
              <w:ind w:left="112" w:right="262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Управление стоимостью проекта</w:t>
            </w:r>
          </w:p>
        </w:tc>
        <w:tc>
          <w:tcPr>
            <w:tcW w:w="4680" w:type="dxa"/>
          </w:tcPr>
          <w:p w:rsidR="00D93520" w:rsidRPr="008C5D1C" w:rsidRDefault="00083DD1">
            <w:pPr>
              <w:pStyle w:val="TableParagraph"/>
              <w:ind w:left="113" w:right="92"/>
              <w:jc w:val="both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 xml:space="preserve">Смета и бюджет проекта. </w:t>
            </w:r>
            <w:proofErr w:type="gramStart"/>
            <w:r w:rsidRPr="008C5D1C">
              <w:rPr>
                <w:rFonts w:ascii="Arial" w:hAnsi="Arial"/>
                <w:sz w:val="18"/>
                <w:szCs w:val="18"/>
              </w:rPr>
              <w:t>Бизнес-модели</w:t>
            </w:r>
            <w:proofErr w:type="gramEnd"/>
            <w:r w:rsidRPr="008C5D1C">
              <w:rPr>
                <w:rFonts w:ascii="Arial" w:hAnsi="Arial"/>
                <w:sz w:val="18"/>
                <w:szCs w:val="18"/>
              </w:rPr>
              <w:t>. Модели     монетизации.     Оценка     стоимости проекта. Оценка эффективности проекта.</w:t>
            </w:r>
          </w:p>
          <w:p w:rsidR="00D93520" w:rsidRPr="008C5D1C" w:rsidRDefault="00083DD1">
            <w:pPr>
              <w:pStyle w:val="TableParagraph"/>
              <w:spacing w:line="207" w:lineRule="exact"/>
              <w:ind w:left="113"/>
              <w:jc w:val="both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Актуальные кейсы.</w:t>
            </w:r>
          </w:p>
        </w:tc>
        <w:tc>
          <w:tcPr>
            <w:tcW w:w="1819" w:type="dxa"/>
          </w:tcPr>
          <w:p w:rsidR="00D93520" w:rsidRPr="008C5D1C" w:rsidRDefault="00083DD1">
            <w:pPr>
              <w:pStyle w:val="TableParagraph"/>
              <w:spacing w:line="222" w:lineRule="exact"/>
              <w:ind w:left="111"/>
              <w:rPr>
                <w:rFonts w:ascii="Arial" w:hAnsi="Arial"/>
                <w:sz w:val="18"/>
                <w:szCs w:val="18"/>
              </w:rPr>
            </w:pPr>
            <w:proofErr w:type="spellStart"/>
            <w:r w:rsidRPr="008C5D1C">
              <w:rPr>
                <w:rFonts w:ascii="Arial" w:hAnsi="Arial"/>
                <w:sz w:val="18"/>
                <w:szCs w:val="18"/>
              </w:rPr>
              <w:t>Moodle:URL:https</w:t>
            </w:r>
            <w:proofErr w:type="spellEnd"/>
          </w:p>
          <w:p w:rsidR="00D93520" w:rsidRPr="008C5D1C" w:rsidRDefault="00083DD1">
            <w:pPr>
              <w:pStyle w:val="TableParagraph"/>
              <w:ind w:left="111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://edu.vsu.ru/</w:t>
            </w:r>
            <w:proofErr w:type="spellStart"/>
            <w:r w:rsidRPr="008C5D1C">
              <w:rPr>
                <w:rFonts w:ascii="Arial" w:hAnsi="Arial"/>
                <w:sz w:val="18"/>
                <w:szCs w:val="18"/>
              </w:rPr>
              <w:t>cour</w:t>
            </w:r>
            <w:proofErr w:type="spellEnd"/>
          </w:p>
          <w:p w:rsidR="00D93520" w:rsidRPr="008C5D1C" w:rsidRDefault="00083DD1">
            <w:pPr>
              <w:pStyle w:val="TableParagraph"/>
              <w:spacing w:before="14" w:line="223" w:lineRule="auto"/>
              <w:ind w:left="111"/>
              <w:rPr>
                <w:rFonts w:ascii="Arial" w:hAnsi="Arial"/>
                <w:sz w:val="18"/>
                <w:szCs w:val="18"/>
              </w:rPr>
            </w:pPr>
            <w:proofErr w:type="spellStart"/>
            <w:r w:rsidRPr="008C5D1C">
              <w:rPr>
                <w:rFonts w:ascii="Arial" w:hAnsi="Arial"/>
                <w:sz w:val="18"/>
                <w:szCs w:val="18"/>
              </w:rPr>
              <w:t>se</w:t>
            </w:r>
            <w:proofErr w:type="spellEnd"/>
            <w:r w:rsidRPr="008C5D1C">
              <w:rPr>
                <w:rFonts w:ascii="Arial" w:hAnsi="Arial"/>
                <w:sz w:val="18"/>
                <w:szCs w:val="18"/>
              </w:rPr>
              <w:t>/</w:t>
            </w:r>
            <w:proofErr w:type="spellStart"/>
            <w:r w:rsidRPr="008C5D1C">
              <w:rPr>
                <w:rFonts w:ascii="Arial" w:hAnsi="Arial"/>
                <w:sz w:val="18"/>
                <w:szCs w:val="18"/>
              </w:rPr>
              <w:t>view.php?id</w:t>
            </w:r>
            <w:proofErr w:type="spellEnd"/>
            <w:r w:rsidRPr="008C5D1C">
              <w:rPr>
                <w:rFonts w:ascii="Arial" w:hAnsi="Arial"/>
                <w:sz w:val="18"/>
                <w:szCs w:val="18"/>
              </w:rPr>
              <w:t>= 10461</w:t>
            </w:r>
          </w:p>
        </w:tc>
      </w:tr>
      <w:tr w:rsidR="00D93520" w:rsidRPr="005A38E2">
        <w:trPr>
          <w:trHeight w:val="921"/>
        </w:trPr>
        <w:tc>
          <w:tcPr>
            <w:tcW w:w="814" w:type="dxa"/>
          </w:tcPr>
          <w:p w:rsidR="00D93520" w:rsidRPr="008C5D1C" w:rsidRDefault="00083DD1">
            <w:pPr>
              <w:pStyle w:val="TableParagraph"/>
              <w:spacing w:line="222" w:lineRule="exact"/>
              <w:ind w:left="117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1.7</w:t>
            </w:r>
          </w:p>
        </w:tc>
        <w:tc>
          <w:tcPr>
            <w:tcW w:w="2736" w:type="dxa"/>
          </w:tcPr>
          <w:p w:rsidR="00D93520" w:rsidRPr="008C5D1C" w:rsidRDefault="00083DD1">
            <w:pPr>
              <w:pStyle w:val="TableParagraph"/>
              <w:ind w:left="112" w:right="262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Управление проектными коммуникациями и командой проекта</w:t>
            </w:r>
          </w:p>
        </w:tc>
        <w:tc>
          <w:tcPr>
            <w:tcW w:w="4680" w:type="dxa"/>
          </w:tcPr>
          <w:p w:rsidR="00D93520" w:rsidRPr="008C5D1C" w:rsidRDefault="00083DD1">
            <w:pPr>
              <w:pStyle w:val="TableParagraph"/>
              <w:tabs>
                <w:tab w:val="left" w:pos="1649"/>
                <w:tab w:val="left" w:pos="2120"/>
                <w:tab w:val="left" w:pos="3353"/>
                <w:tab w:val="left" w:pos="3757"/>
                <w:tab w:val="left" w:pos="3861"/>
              </w:tabs>
              <w:ind w:left="113" w:right="96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Матрица</w:t>
            </w:r>
            <w:r w:rsidRPr="008C5D1C">
              <w:rPr>
                <w:rFonts w:ascii="Arial" w:hAnsi="Arial"/>
                <w:sz w:val="18"/>
                <w:szCs w:val="18"/>
              </w:rPr>
              <w:tab/>
              <w:t>коммуникаций.</w:t>
            </w:r>
            <w:r w:rsidRPr="008C5D1C">
              <w:rPr>
                <w:rFonts w:ascii="Arial" w:hAnsi="Arial"/>
                <w:sz w:val="18"/>
                <w:szCs w:val="18"/>
              </w:rPr>
              <w:tab/>
            </w:r>
            <w:r w:rsidRPr="008C5D1C">
              <w:rPr>
                <w:rFonts w:ascii="Arial" w:hAnsi="Arial"/>
                <w:sz w:val="18"/>
                <w:szCs w:val="18"/>
              </w:rPr>
              <w:tab/>
              <w:t>Матрица ответственности.</w:t>
            </w:r>
            <w:r w:rsidRPr="008C5D1C">
              <w:rPr>
                <w:rFonts w:ascii="Arial" w:hAnsi="Arial"/>
                <w:sz w:val="18"/>
                <w:szCs w:val="18"/>
              </w:rPr>
              <w:tab/>
              <w:t>Способы</w:t>
            </w:r>
            <w:r w:rsidRPr="008C5D1C">
              <w:rPr>
                <w:rFonts w:ascii="Arial" w:hAnsi="Arial"/>
                <w:sz w:val="18"/>
                <w:szCs w:val="18"/>
              </w:rPr>
              <w:tab/>
              <w:t>и</w:t>
            </w:r>
            <w:r w:rsidRPr="008C5D1C">
              <w:rPr>
                <w:rFonts w:ascii="Arial" w:hAnsi="Arial"/>
                <w:sz w:val="18"/>
                <w:szCs w:val="18"/>
              </w:rPr>
              <w:tab/>
            </w:r>
            <w:r w:rsidRPr="008C5D1C">
              <w:rPr>
                <w:rFonts w:ascii="Arial" w:hAnsi="Arial"/>
                <w:sz w:val="18"/>
                <w:szCs w:val="18"/>
              </w:rPr>
              <w:tab/>
              <w:t>методы</w:t>
            </w:r>
          </w:p>
          <w:p w:rsidR="00D93520" w:rsidRPr="008C5D1C" w:rsidRDefault="00083DD1">
            <w:pPr>
              <w:pStyle w:val="TableParagraph"/>
              <w:spacing w:before="9" w:line="216" w:lineRule="exact"/>
              <w:ind w:left="113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командообразования. Продвижение проекта. Тестирование. Актуальные кейсы.</w:t>
            </w:r>
          </w:p>
        </w:tc>
        <w:tc>
          <w:tcPr>
            <w:tcW w:w="1819" w:type="dxa"/>
          </w:tcPr>
          <w:p w:rsidR="00D93520" w:rsidRPr="008C5D1C" w:rsidRDefault="00083DD1">
            <w:pPr>
              <w:pStyle w:val="TableParagraph"/>
              <w:spacing w:line="222" w:lineRule="exact"/>
              <w:ind w:left="111"/>
              <w:rPr>
                <w:rFonts w:ascii="Arial" w:hAnsi="Arial"/>
                <w:sz w:val="18"/>
                <w:szCs w:val="18"/>
                <w:lang w:val="en-US"/>
              </w:rPr>
            </w:pPr>
            <w:proofErr w:type="spellStart"/>
            <w:r w:rsidRPr="008C5D1C">
              <w:rPr>
                <w:rFonts w:ascii="Arial" w:hAnsi="Arial"/>
                <w:sz w:val="18"/>
                <w:szCs w:val="18"/>
                <w:lang w:val="en-US"/>
              </w:rPr>
              <w:t>Moodle:URL:https</w:t>
            </w:r>
            <w:proofErr w:type="spellEnd"/>
          </w:p>
          <w:p w:rsidR="00D93520" w:rsidRPr="008C5D1C" w:rsidRDefault="00083DD1">
            <w:pPr>
              <w:pStyle w:val="TableParagraph"/>
              <w:spacing w:line="230" w:lineRule="atLeast"/>
              <w:ind w:left="111"/>
              <w:rPr>
                <w:rFonts w:ascii="Arial" w:hAnsi="Arial"/>
                <w:sz w:val="18"/>
                <w:szCs w:val="18"/>
                <w:lang w:val="en-US"/>
              </w:rPr>
            </w:pPr>
            <w:r w:rsidRPr="008C5D1C">
              <w:rPr>
                <w:rFonts w:ascii="Arial" w:hAnsi="Arial"/>
                <w:sz w:val="18"/>
                <w:szCs w:val="18"/>
                <w:lang w:val="en-US"/>
              </w:rPr>
              <w:t>://edu.vsu.ru/</w:t>
            </w:r>
            <w:proofErr w:type="spellStart"/>
            <w:r w:rsidRPr="008C5D1C">
              <w:rPr>
                <w:rFonts w:ascii="Arial" w:hAnsi="Arial"/>
                <w:sz w:val="18"/>
                <w:szCs w:val="18"/>
                <w:lang w:val="en-US"/>
              </w:rPr>
              <w:t>cour</w:t>
            </w:r>
            <w:proofErr w:type="spellEnd"/>
            <w:r w:rsidRPr="008C5D1C">
              <w:rPr>
                <w:rFonts w:ascii="Arial" w:hAnsi="Arial"/>
                <w:sz w:val="18"/>
                <w:szCs w:val="18"/>
                <w:lang w:val="en-US"/>
              </w:rPr>
              <w:t xml:space="preserve"> se/</w:t>
            </w:r>
            <w:proofErr w:type="spellStart"/>
            <w:r w:rsidRPr="008C5D1C">
              <w:rPr>
                <w:rFonts w:ascii="Arial" w:hAnsi="Arial"/>
                <w:sz w:val="18"/>
                <w:szCs w:val="18"/>
                <w:lang w:val="en-US"/>
              </w:rPr>
              <w:t>view.php?id</w:t>
            </w:r>
            <w:proofErr w:type="spellEnd"/>
            <w:r w:rsidRPr="008C5D1C">
              <w:rPr>
                <w:rFonts w:ascii="Arial" w:hAnsi="Arial"/>
                <w:sz w:val="18"/>
                <w:szCs w:val="18"/>
                <w:lang w:val="en-US"/>
              </w:rPr>
              <w:t>= 10461</w:t>
            </w:r>
          </w:p>
        </w:tc>
      </w:tr>
      <w:tr w:rsidR="00D93520" w:rsidRPr="005A38E2">
        <w:trPr>
          <w:trHeight w:val="918"/>
        </w:trPr>
        <w:tc>
          <w:tcPr>
            <w:tcW w:w="814" w:type="dxa"/>
          </w:tcPr>
          <w:p w:rsidR="00D93520" w:rsidRPr="008C5D1C" w:rsidRDefault="00083DD1">
            <w:pPr>
              <w:pStyle w:val="TableParagraph"/>
              <w:spacing w:line="222" w:lineRule="exact"/>
              <w:ind w:left="117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1.8</w:t>
            </w:r>
          </w:p>
        </w:tc>
        <w:tc>
          <w:tcPr>
            <w:tcW w:w="2736" w:type="dxa"/>
          </w:tcPr>
          <w:p w:rsidR="00D93520" w:rsidRPr="008C5D1C" w:rsidRDefault="00083DD1">
            <w:pPr>
              <w:pStyle w:val="TableParagraph"/>
              <w:ind w:left="112" w:right="682"/>
              <w:jc w:val="both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Гибкие технологии и фреймы управления проектами</w:t>
            </w:r>
          </w:p>
        </w:tc>
        <w:tc>
          <w:tcPr>
            <w:tcW w:w="4680" w:type="dxa"/>
          </w:tcPr>
          <w:p w:rsidR="00D93520" w:rsidRPr="008C5D1C" w:rsidRDefault="00083DD1">
            <w:pPr>
              <w:pStyle w:val="TableParagraph"/>
              <w:ind w:left="113"/>
              <w:rPr>
                <w:rFonts w:ascii="Arial" w:hAnsi="Arial"/>
                <w:sz w:val="18"/>
                <w:szCs w:val="18"/>
              </w:rPr>
            </w:pPr>
            <w:proofErr w:type="spellStart"/>
            <w:r w:rsidRPr="008C5D1C">
              <w:rPr>
                <w:rFonts w:ascii="Arial" w:hAnsi="Arial"/>
                <w:sz w:val="18"/>
                <w:szCs w:val="18"/>
              </w:rPr>
              <w:t>Agile</w:t>
            </w:r>
            <w:proofErr w:type="spellEnd"/>
            <w:r w:rsidRPr="008C5D1C">
              <w:rPr>
                <w:rFonts w:ascii="Arial" w:hAnsi="Arial"/>
                <w:sz w:val="18"/>
                <w:szCs w:val="18"/>
              </w:rPr>
              <w:t xml:space="preserve">-манифест 2.1, </w:t>
            </w:r>
            <w:proofErr w:type="spellStart"/>
            <w:r w:rsidRPr="008C5D1C">
              <w:rPr>
                <w:rFonts w:ascii="Arial" w:hAnsi="Arial"/>
                <w:sz w:val="18"/>
                <w:szCs w:val="18"/>
              </w:rPr>
              <w:t>Scrum</w:t>
            </w:r>
            <w:proofErr w:type="spellEnd"/>
            <w:r w:rsidRPr="008C5D1C">
              <w:rPr>
                <w:rFonts w:ascii="Arial" w:hAnsi="Arial"/>
                <w:sz w:val="18"/>
                <w:szCs w:val="18"/>
              </w:rPr>
              <w:t xml:space="preserve">, OKR, спиральная динамика, </w:t>
            </w:r>
            <w:proofErr w:type="spellStart"/>
            <w:r w:rsidRPr="008C5D1C">
              <w:rPr>
                <w:rFonts w:ascii="Arial" w:hAnsi="Arial"/>
                <w:sz w:val="18"/>
                <w:szCs w:val="18"/>
              </w:rPr>
              <w:t>геймификация</w:t>
            </w:r>
            <w:proofErr w:type="spellEnd"/>
            <w:r w:rsidRPr="008C5D1C">
              <w:rPr>
                <w:rFonts w:ascii="Arial" w:hAnsi="Arial"/>
                <w:sz w:val="18"/>
                <w:szCs w:val="18"/>
              </w:rPr>
              <w:t>, интернет-маркетинг.</w:t>
            </w:r>
          </w:p>
        </w:tc>
        <w:tc>
          <w:tcPr>
            <w:tcW w:w="1819" w:type="dxa"/>
          </w:tcPr>
          <w:p w:rsidR="00D93520" w:rsidRPr="008C5D1C" w:rsidRDefault="00083DD1">
            <w:pPr>
              <w:pStyle w:val="TableParagraph"/>
              <w:spacing w:line="222" w:lineRule="exact"/>
              <w:ind w:left="111"/>
              <w:rPr>
                <w:rFonts w:ascii="Arial" w:hAnsi="Arial"/>
                <w:sz w:val="18"/>
                <w:szCs w:val="18"/>
                <w:lang w:val="en-US"/>
              </w:rPr>
            </w:pPr>
            <w:proofErr w:type="spellStart"/>
            <w:r w:rsidRPr="008C5D1C">
              <w:rPr>
                <w:rFonts w:ascii="Arial" w:hAnsi="Arial"/>
                <w:sz w:val="18"/>
                <w:szCs w:val="18"/>
                <w:lang w:val="en-US"/>
              </w:rPr>
              <w:t>Moodle:URL:https</w:t>
            </w:r>
            <w:proofErr w:type="spellEnd"/>
          </w:p>
          <w:p w:rsidR="00D93520" w:rsidRPr="008C5D1C" w:rsidRDefault="00083DD1">
            <w:pPr>
              <w:pStyle w:val="TableParagraph"/>
              <w:spacing w:line="230" w:lineRule="atLeast"/>
              <w:ind w:left="111" w:right="228"/>
              <w:jc w:val="both"/>
              <w:rPr>
                <w:rFonts w:ascii="Arial" w:hAnsi="Arial"/>
                <w:sz w:val="18"/>
                <w:szCs w:val="18"/>
                <w:lang w:val="en-US"/>
              </w:rPr>
            </w:pPr>
            <w:r w:rsidRPr="008C5D1C">
              <w:rPr>
                <w:rFonts w:ascii="Arial" w:hAnsi="Arial"/>
                <w:sz w:val="18"/>
                <w:szCs w:val="18"/>
                <w:lang w:val="en-US"/>
              </w:rPr>
              <w:t>://edu.vsu.ru/</w:t>
            </w:r>
            <w:proofErr w:type="spellStart"/>
            <w:r w:rsidRPr="008C5D1C">
              <w:rPr>
                <w:rFonts w:ascii="Arial" w:hAnsi="Arial"/>
                <w:sz w:val="18"/>
                <w:szCs w:val="18"/>
                <w:lang w:val="en-US"/>
              </w:rPr>
              <w:t>cour</w:t>
            </w:r>
            <w:proofErr w:type="spellEnd"/>
            <w:r w:rsidRPr="008C5D1C">
              <w:rPr>
                <w:rFonts w:ascii="Arial" w:hAnsi="Arial"/>
                <w:sz w:val="18"/>
                <w:szCs w:val="18"/>
                <w:lang w:val="en-US"/>
              </w:rPr>
              <w:t xml:space="preserve"> se/</w:t>
            </w:r>
            <w:proofErr w:type="spellStart"/>
            <w:r w:rsidRPr="008C5D1C">
              <w:rPr>
                <w:rFonts w:ascii="Arial" w:hAnsi="Arial"/>
                <w:sz w:val="18"/>
                <w:szCs w:val="18"/>
                <w:lang w:val="en-US"/>
              </w:rPr>
              <w:t>view.php?id</w:t>
            </w:r>
            <w:proofErr w:type="spellEnd"/>
            <w:r w:rsidRPr="008C5D1C">
              <w:rPr>
                <w:rFonts w:ascii="Arial" w:hAnsi="Arial"/>
                <w:sz w:val="18"/>
                <w:szCs w:val="18"/>
                <w:lang w:val="en-US"/>
              </w:rPr>
              <w:t>= 10461</w:t>
            </w:r>
          </w:p>
        </w:tc>
      </w:tr>
      <w:tr w:rsidR="00D93520" w:rsidRPr="008C5D1C">
        <w:trPr>
          <w:trHeight w:val="230"/>
        </w:trPr>
        <w:tc>
          <w:tcPr>
            <w:tcW w:w="8230" w:type="dxa"/>
            <w:gridSpan w:val="3"/>
          </w:tcPr>
          <w:p w:rsidR="00D93520" w:rsidRPr="008C5D1C" w:rsidRDefault="00083DD1">
            <w:pPr>
              <w:pStyle w:val="TableParagraph"/>
              <w:spacing w:line="210" w:lineRule="exact"/>
              <w:ind w:left="2902"/>
              <w:rPr>
                <w:rFonts w:ascii="Arial" w:hAnsi="Arial"/>
                <w:b/>
                <w:sz w:val="18"/>
                <w:szCs w:val="18"/>
              </w:rPr>
            </w:pPr>
            <w:r w:rsidRPr="008C5D1C">
              <w:rPr>
                <w:rFonts w:ascii="Arial" w:hAnsi="Arial"/>
                <w:b/>
                <w:sz w:val="18"/>
                <w:szCs w:val="18"/>
              </w:rPr>
              <w:t>2. Практические занятия</w:t>
            </w:r>
          </w:p>
        </w:tc>
        <w:tc>
          <w:tcPr>
            <w:tcW w:w="1819" w:type="dxa"/>
          </w:tcPr>
          <w:p w:rsidR="00D93520" w:rsidRPr="008C5D1C" w:rsidRDefault="00D93520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</w:tr>
      <w:tr w:rsidR="00D93520" w:rsidRPr="008C5D1C">
        <w:trPr>
          <w:trHeight w:val="921"/>
        </w:trPr>
        <w:tc>
          <w:tcPr>
            <w:tcW w:w="814" w:type="dxa"/>
          </w:tcPr>
          <w:p w:rsidR="00D93520" w:rsidRPr="008C5D1C" w:rsidRDefault="00083DD1">
            <w:pPr>
              <w:pStyle w:val="TableParagraph"/>
              <w:spacing w:line="222" w:lineRule="exact"/>
              <w:ind w:left="117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2.1</w:t>
            </w:r>
          </w:p>
        </w:tc>
        <w:tc>
          <w:tcPr>
            <w:tcW w:w="2736" w:type="dxa"/>
          </w:tcPr>
          <w:p w:rsidR="00D93520" w:rsidRPr="008C5D1C" w:rsidRDefault="00083DD1">
            <w:pPr>
              <w:pStyle w:val="TableParagraph"/>
              <w:ind w:left="112" w:right="262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Введение в управление проектами</w:t>
            </w:r>
          </w:p>
        </w:tc>
        <w:tc>
          <w:tcPr>
            <w:tcW w:w="4680" w:type="dxa"/>
          </w:tcPr>
          <w:p w:rsidR="00D93520" w:rsidRPr="008C5D1C" w:rsidRDefault="00083DD1">
            <w:pPr>
              <w:pStyle w:val="TableParagraph"/>
              <w:ind w:left="113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Провалы и успехи современных проектов. Актуальные кейсы.</w:t>
            </w:r>
          </w:p>
        </w:tc>
        <w:tc>
          <w:tcPr>
            <w:tcW w:w="1819" w:type="dxa"/>
          </w:tcPr>
          <w:p w:rsidR="00D93520" w:rsidRPr="008C5D1C" w:rsidRDefault="00083DD1">
            <w:pPr>
              <w:pStyle w:val="TableParagraph"/>
              <w:spacing w:line="222" w:lineRule="exact"/>
              <w:ind w:left="111"/>
              <w:rPr>
                <w:rFonts w:ascii="Arial" w:hAnsi="Arial"/>
                <w:sz w:val="18"/>
                <w:szCs w:val="18"/>
                <w:lang w:val="en-US"/>
              </w:rPr>
            </w:pPr>
            <w:proofErr w:type="spellStart"/>
            <w:r w:rsidRPr="008C5D1C">
              <w:rPr>
                <w:rFonts w:ascii="Arial" w:hAnsi="Arial"/>
                <w:sz w:val="18"/>
                <w:szCs w:val="18"/>
                <w:lang w:val="en-US"/>
              </w:rPr>
              <w:t>Moodle:URL:https</w:t>
            </w:r>
            <w:proofErr w:type="spellEnd"/>
          </w:p>
          <w:p w:rsidR="00D93520" w:rsidRPr="008C5D1C" w:rsidRDefault="00083DD1">
            <w:pPr>
              <w:pStyle w:val="TableParagraph"/>
              <w:spacing w:before="3"/>
              <w:ind w:left="111"/>
              <w:rPr>
                <w:rFonts w:ascii="Arial" w:hAnsi="Arial"/>
                <w:sz w:val="18"/>
                <w:szCs w:val="18"/>
                <w:lang w:val="en-US"/>
              </w:rPr>
            </w:pPr>
            <w:r w:rsidRPr="008C5D1C">
              <w:rPr>
                <w:rFonts w:ascii="Arial" w:hAnsi="Arial"/>
                <w:sz w:val="18"/>
                <w:szCs w:val="18"/>
                <w:lang w:val="en-US"/>
              </w:rPr>
              <w:t>://edu.vsu.ru/</w:t>
            </w:r>
            <w:proofErr w:type="spellStart"/>
            <w:r w:rsidRPr="008C5D1C">
              <w:rPr>
                <w:rFonts w:ascii="Arial" w:hAnsi="Arial"/>
                <w:sz w:val="18"/>
                <w:szCs w:val="18"/>
                <w:lang w:val="en-US"/>
              </w:rPr>
              <w:t>cour</w:t>
            </w:r>
            <w:proofErr w:type="spellEnd"/>
            <w:r w:rsidRPr="008C5D1C">
              <w:rPr>
                <w:rFonts w:ascii="Arial" w:hAnsi="Arial"/>
                <w:sz w:val="18"/>
                <w:szCs w:val="18"/>
                <w:lang w:val="en-US"/>
              </w:rPr>
              <w:t xml:space="preserve"> se/</w:t>
            </w:r>
            <w:proofErr w:type="spellStart"/>
            <w:r w:rsidRPr="008C5D1C">
              <w:rPr>
                <w:rFonts w:ascii="Arial" w:hAnsi="Arial"/>
                <w:sz w:val="18"/>
                <w:szCs w:val="18"/>
                <w:lang w:val="en-US"/>
              </w:rPr>
              <w:t>view.php?id</w:t>
            </w:r>
            <w:proofErr w:type="spellEnd"/>
            <w:r w:rsidRPr="008C5D1C">
              <w:rPr>
                <w:rFonts w:ascii="Arial" w:hAnsi="Arial"/>
                <w:sz w:val="18"/>
                <w:szCs w:val="18"/>
                <w:lang w:val="en-US"/>
              </w:rPr>
              <w:t>=</w:t>
            </w:r>
          </w:p>
          <w:p w:rsidR="00D93520" w:rsidRPr="008C5D1C" w:rsidRDefault="00083DD1">
            <w:pPr>
              <w:pStyle w:val="TableParagraph"/>
              <w:spacing w:line="217" w:lineRule="exact"/>
              <w:ind w:left="111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10461</w:t>
            </w:r>
          </w:p>
        </w:tc>
      </w:tr>
      <w:tr w:rsidR="00D93520" w:rsidRPr="005A38E2">
        <w:trPr>
          <w:trHeight w:val="1149"/>
        </w:trPr>
        <w:tc>
          <w:tcPr>
            <w:tcW w:w="814" w:type="dxa"/>
          </w:tcPr>
          <w:p w:rsidR="00D93520" w:rsidRPr="008C5D1C" w:rsidRDefault="00083DD1">
            <w:pPr>
              <w:pStyle w:val="TableParagraph"/>
              <w:spacing w:line="222" w:lineRule="exact"/>
              <w:ind w:left="117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2.2</w:t>
            </w:r>
          </w:p>
        </w:tc>
        <w:tc>
          <w:tcPr>
            <w:tcW w:w="2736" w:type="dxa"/>
          </w:tcPr>
          <w:p w:rsidR="00D93520" w:rsidRPr="008C5D1C" w:rsidRDefault="00083DD1">
            <w:pPr>
              <w:pStyle w:val="TableParagraph"/>
              <w:ind w:left="112" w:right="371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Целеполагание и ветвление методологий управления проектами.</w:t>
            </w:r>
          </w:p>
          <w:p w:rsidR="00D93520" w:rsidRPr="008C5D1C" w:rsidRDefault="00083DD1">
            <w:pPr>
              <w:pStyle w:val="TableParagraph"/>
              <w:spacing w:before="7" w:line="216" w:lineRule="exact"/>
              <w:ind w:left="112" w:right="262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Водопадный и итеративный подходы</w:t>
            </w:r>
          </w:p>
        </w:tc>
        <w:tc>
          <w:tcPr>
            <w:tcW w:w="4680" w:type="dxa"/>
          </w:tcPr>
          <w:p w:rsidR="00D93520" w:rsidRPr="008C5D1C" w:rsidRDefault="00083DD1">
            <w:pPr>
              <w:pStyle w:val="TableParagraph"/>
              <w:ind w:left="113" w:right="96"/>
              <w:jc w:val="both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Применение разных процедур целеполагания. Выбор  приоритетов.  Формулирование  целей. Проработка общих аспектов управления проектами.</w:t>
            </w:r>
          </w:p>
        </w:tc>
        <w:tc>
          <w:tcPr>
            <w:tcW w:w="1819" w:type="dxa"/>
          </w:tcPr>
          <w:p w:rsidR="00D93520" w:rsidRPr="008C5D1C" w:rsidRDefault="00083DD1">
            <w:pPr>
              <w:pStyle w:val="TableParagraph"/>
              <w:spacing w:line="222" w:lineRule="exact"/>
              <w:ind w:left="111"/>
              <w:rPr>
                <w:rFonts w:ascii="Arial" w:hAnsi="Arial"/>
                <w:sz w:val="18"/>
                <w:szCs w:val="18"/>
                <w:lang w:val="en-US"/>
              </w:rPr>
            </w:pPr>
            <w:proofErr w:type="spellStart"/>
            <w:r w:rsidRPr="008C5D1C">
              <w:rPr>
                <w:rFonts w:ascii="Arial" w:hAnsi="Arial"/>
                <w:sz w:val="18"/>
                <w:szCs w:val="18"/>
                <w:lang w:val="en-US"/>
              </w:rPr>
              <w:t>Moodle:URL:https</w:t>
            </w:r>
            <w:proofErr w:type="spellEnd"/>
          </w:p>
          <w:p w:rsidR="00D93520" w:rsidRPr="008C5D1C" w:rsidRDefault="00083DD1">
            <w:pPr>
              <w:pStyle w:val="TableParagraph"/>
              <w:ind w:left="111" w:right="226"/>
              <w:jc w:val="both"/>
              <w:rPr>
                <w:rFonts w:ascii="Arial" w:hAnsi="Arial"/>
                <w:sz w:val="18"/>
                <w:szCs w:val="18"/>
                <w:lang w:val="en-US"/>
              </w:rPr>
            </w:pPr>
            <w:r w:rsidRPr="008C5D1C">
              <w:rPr>
                <w:rFonts w:ascii="Arial" w:hAnsi="Arial"/>
                <w:sz w:val="18"/>
                <w:szCs w:val="18"/>
                <w:lang w:val="en-US"/>
              </w:rPr>
              <w:t>://edu.vsu.ru/</w:t>
            </w:r>
            <w:proofErr w:type="spellStart"/>
            <w:r w:rsidRPr="008C5D1C">
              <w:rPr>
                <w:rFonts w:ascii="Arial" w:hAnsi="Arial"/>
                <w:sz w:val="18"/>
                <w:szCs w:val="18"/>
                <w:lang w:val="en-US"/>
              </w:rPr>
              <w:t>cour</w:t>
            </w:r>
            <w:proofErr w:type="spellEnd"/>
            <w:r w:rsidRPr="008C5D1C">
              <w:rPr>
                <w:rFonts w:ascii="Arial" w:hAnsi="Arial"/>
                <w:sz w:val="18"/>
                <w:szCs w:val="18"/>
                <w:lang w:val="en-US"/>
              </w:rPr>
              <w:t xml:space="preserve"> se/</w:t>
            </w:r>
            <w:proofErr w:type="spellStart"/>
            <w:r w:rsidRPr="008C5D1C">
              <w:rPr>
                <w:rFonts w:ascii="Arial" w:hAnsi="Arial"/>
                <w:sz w:val="18"/>
                <w:szCs w:val="18"/>
                <w:lang w:val="en-US"/>
              </w:rPr>
              <w:t>view.php?id</w:t>
            </w:r>
            <w:proofErr w:type="spellEnd"/>
            <w:r w:rsidRPr="008C5D1C">
              <w:rPr>
                <w:rFonts w:ascii="Arial" w:hAnsi="Arial"/>
                <w:sz w:val="18"/>
                <w:szCs w:val="18"/>
                <w:lang w:val="en-US"/>
              </w:rPr>
              <w:t>= 10461</w:t>
            </w:r>
          </w:p>
        </w:tc>
      </w:tr>
      <w:tr w:rsidR="00D93520" w:rsidRPr="005A38E2">
        <w:trPr>
          <w:trHeight w:val="916"/>
        </w:trPr>
        <w:tc>
          <w:tcPr>
            <w:tcW w:w="814" w:type="dxa"/>
          </w:tcPr>
          <w:p w:rsidR="00D93520" w:rsidRPr="008C5D1C" w:rsidRDefault="00083DD1">
            <w:pPr>
              <w:pStyle w:val="TableParagraph"/>
              <w:spacing w:line="222" w:lineRule="exact"/>
              <w:ind w:left="117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2.3</w:t>
            </w:r>
          </w:p>
        </w:tc>
        <w:tc>
          <w:tcPr>
            <w:tcW w:w="2736" w:type="dxa"/>
          </w:tcPr>
          <w:p w:rsidR="00D93520" w:rsidRPr="008C5D1C" w:rsidRDefault="00083DD1">
            <w:pPr>
              <w:pStyle w:val="TableParagraph"/>
              <w:ind w:left="112" w:right="262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Области знаний проекта. Ключевые инструменты проектирования</w:t>
            </w:r>
          </w:p>
        </w:tc>
        <w:tc>
          <w:tcPr>
            <w:tcW w:w="4680" w:type="dxa"/>
          </w:tcPr>
          <w:p w:rsidR="00D93520" w:rsidRPr="008C5D1C" w:rsidRDefault="00083DD1">
            <w:pPr>
              <w:pStyle w:val="TableParagraph"/>
              <w:tabs>
                <w:tab w:val="left" w:pos="552"/>
                <w:tab w:val="left" w:pos="1637"/>
                <w:tab w:val="left" w:pos="2503"/>
                <w:tab w:val="left" w:pos="3507"/>
              </w:tabs>
              <w:ind w:left="113" w:right="153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10</w:t>
            </w:r>
            <w:r w:rsidRPr="008C5D1C">
              <w:rPr>
                <w:rFonts w:ascii="Arial" w:hAnsi="Arial"/>
                <w:sz w:val="18"/>
                <w:szCs w:val="18"/>
              </w:rPr>
              <w:tab/>
              <w:t>областей</w:t>
            </w:r>
            <w:r w:rsidRPr="008C5D1C">
              <w:rPr>
                <w:rFonts w:ascii="Arial" w:hAnsi="Arial"/>
                <w:sz w:val="18"/>
                <w:szCs w:val="18"/>
              </w:rPr>
              <w:tab/>
              <w:t>знаний</w:t>
            </w:r>
            <w:r w:rsidRPr="008C5D1C">
              <w:rPr>
                <w:rFonts w:ascii="Arial" w:hAnsi="Arial"/>
                <w:sz w:val="18"/>
                <w:szCs w:val="18"/>
              </w:rPr>
              <w:tab/>
              <w:t>проекта.</w:t>
            </w:r>
            <w:r w:rsidRPr="008C5D1C">
              <w:rPr>
                <w:rFonts w:ascii="Arial" w:hAnsi="Arial"/>
                <w:sz w:val="18"/>
                <w:szCs w:val="18"/>
              </w:rPr>
              <w:tab/>
              <w:t>Специфика каждой области. Разбор якорных кейсов.</w:t>
            </w:r>
          </w:p>
        </w:tc>
        <w:tc>
          <w:tcPr>
            <w:tcW w:w="1819" w:type="dxa"/>
          </w:tcPr>
          <w:p w:rsidR="00D93520" w:rsidRPr="008C5D1C" w:rsidRDefault="00083DD1">
            <w:pPr>
              <w:pStyle w:val="TableParagraph"/>
              <w:spacing w:line="222" w:lineRule="exact"/>
              <w:ind w:left="111"/>
              <w:rPr>
                <w:rFonts w:ascii="Arial" w:hAnsi="Arial"/>
                <w:sz w:val="18"/>
                <w:szCs w:val="18"/>
                <w:lang w:val="en-US"/>
              </w:rPr>
            </w:pPr>
            <w:proofErr w:type="spellStart"/>
            <w:r w:rsidRPr="008C5D1C">
              <w:rPr>
                <w:rFonts w:ascii="Arial" w:hAnsi="Arial"/>
                <w:sz w:val="18"/>
                <w:szCs w:val="18"/>
                <w:lang w:val="en-US"/>
              </w:rPr>
              <w:t>Moodle:URL:https</w:t>
            </w:r>
            <w:proofErr w:type="spellEnd"/>
          </w:p>
          <w:p w:rsidR="00D93520" w:rsidRPr="008C5D1C" w:rsidRDefault="00083DD1">
            <w:pPr>
              <w:pStyle w:val="TableParagraph"/>
              <w:spacing w:line="230" w:lineRule="atLeast"/>
              <w:ind w:left="111"/>
              <w:rPr>
                <w:rFonts w:ascii="Arial" w:hAnsi="Arial"/>
                <w:sz w:val="18"/>
                <w:szCs w:val="18"/>
                <w:lang w:val="en-US"/>
              </w:rPr>
            </w:pPr>
            <w:r w:rsidRPr="008C5D1C">
              <w:rPr>
                <w:rFonts w:ascii="Arial" w:hAnsi="Arial"/>
                <w:sz w:val="18"/>
                <w:szCs w:val="18"/>
                <w:lang w:val="en-US"/>
              </w:rPr>
              <w:t>://edu.vsu.ru/</w:t>
            </w:r>
            <w:proofErr w:type="spellStart"/>
            <w:r w:rsidRPr="008C5D1C">
              <w:rPr>
                <w:rFonts w:ascii="Arial" w:hAnsi="Arial"/>
                <w:sz w:val="18"/>
                <w:szCs w:val="18"/>
                <w:lang w:val="en-US"/>
              </w:rPr>
              <w:t>cour</w:t>
            </w:r>
            <w:proofErr w:type="spellEnd"/>
            <w:r w:rsidRPr="008C5D1C">
              <w:rPr>
                <w:rFonts w:ascii="Arial" w:hAnsi="Arial"/>
                <w:sz w:val="18"/>
                <w:szCs w:val="18"/>
                <w:lang w:val="en-US"/>
              </w:rPr>
              <w:t xml:space="preserve"> se/</w:t>
            </w:r>
            <w:proofErr w:type="spellStart"/>
            <w:r w:rsidRPr="008C5D1C">
              <w:rPr>
                <w:rFonts w:ascii="Arial" w:hAnsi="Arial"/>
                <w:sz w:val="18"/>
                <w:szCs w:val="18"/>
                <w:lang w:val="en-US"/>
              </w:rPr>
              <w:t>view.php?id</w:t>
            </w:r>
            <w:proofErr w:type="spellEnd"/>
            <w:r w:rsidRPr="008C5D1C">
              <w:rPr>
                <w:rFonts w:ascii="Arial" w:hAnsi="Arial"/>
                <w:sz w:val="18"/>
                <w:szCs w:val="18"/>
                <w:lang w:val="en-US"/>
              </w:rPr>
              <w:t>= 10461</w:t>
            </w:r>
          </w:p>
        </w:tc>
      </w:tr>
      <w:tr w:rsidR="00D93520" w:rsidRPr="005A38E2">
        <w:trPr>
          <w:trHeight w:val="921"/>
        </w:trPr>
        <w:tc>
          <w:tcPr>
            <w:tcW w:w="814" w:type="dxa"/>
          </w:tcPr>
          <w:p w:rsidR="00D93520" w:rsidRPr="008C5D1C" w:rsidRDefault="00083DD1">
            <w:pPr>
              <w:pStyle w:val="TableParagraph"/>
              <w:spacing w:line="222" w:lineRule="exact"/>
              <w:ind w:left="117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2.4</w:t>
            </w:r>
          </w:p>
        </w:tc>
        <w:tc>
          <w:tcPr>
            <w:tcW w:w="2736" w:type="dxa"/>
          </w:tcPr>
          <w:p w:rsidR="00D93520" w:rsidRPr="008C5D1C" w:rsidRDefault="00083DD1">
            <w:pPr>
              <w:pStyle w:val="TableParagraph"/>
              <w:ind w:left="112" w:right="256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Управление интеграцией проекта</w:t>
            </w:r>
          </w:p>
        </w:tc>
        <w:tc>
          <w:tcPr>
            <w:tcW w:w="4680" w:type="dxa"/>
          </w:tcPr>
          <w:p w:rsidR="00D93520" w:rsidRPr="008C5D1C" w:rsidRDefault="00083DD1">
            <w:pPr>
              <w:pStyle w:val="TableParagraph"/>
              <w:ind w:left="113" w:right="96"/>
              <w:jc w:val="both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Выбор     модели     интеграции,     обоснование, дорожная    карта    интеграции.    Конкурентная стратегия интеграции. Жизнеспособность.</w:t>
            </w:r>
          </w:p>
          <w:p w:rsidR="00D93520" w:rsidRPr="008C5D1C" w:rsidRDefault="00083DD1">
            <w:pPr>
              <w:pStyle w:val="TableParagraph"/>
              <w:spacing w:line="212" w:lineRule="exact"/>
              <w:ind w:left="113"/>
              <w:jc w:val="both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Контрольные точки.</w:t>
            </w:r>
          </w:p>
        </w:tc>
        <w:tc>
          <w:tcPr>
            <w:tcW w:w="1819" w:type="dxa"/>
          </w:tcPr>
          <w:p w:rsidR="00D93520" w:rsidRPr="008C5D1C" w:rsidRDefault="00083DD1">
            <w:pPr>
              <w:pStyle w:val="TableParagraph"/>
              <w:spacing w:line="222" w:lineRule="exact"/>
              <w:ind w:left="111"/>
              <w:rPr>
                <w:rFonts w:ascii="Arial" w:hAnsi="Arial"/>
                <w:sz w:val="18"/>
                <w:szCs w:val="18"/>
                <w:lang w:val="en-US"/>
              </w:rPr>
            </w:pPr>
            <w:proofErr w:type="spellStart"/>
            <w:r w:rsidRPr="008C5D1C">
              <w:rPr>
                <w:rFonts w:ascii="Arial" w:hAnsi="Arial"/>
                <w:sz w:val="18"/>
                <w:szCs w:val="18"/>
                <w:lang w:val="en-US"/>
              </w:rPr>
              <w:t>Moodle:URL:https</w:t>
            </w:r>
            <w:proofErr w:type="spellEnd"/>
          </w:p>
          <w:p w:rsidR="00D93520" w:rsidRPr="008C5D1C" w:rsidRDefault="00083DD1">
            <w:pPr>
              <w:pStyle w:val="TableParagraph"/>
              <w:spacing w:line="230" w:lineRule="atLeast"/>
              <w:ind w:left="111" w:right="228"/>
              <w:jc w:val="both"/>
              <w:rPr>
                <w:rFonts w:ascii="Arial" w:hAnsi="Arial"/>
                <w:sz w:val="18"/>
                <w:szCs w:val="18"/>
                <w:lang w:val="en-US"/>
              </w:rPr>
            </w:pPr>
            <w:r w:rsidRPr="008C5D1C">
              <w:rPr>
                <w:rFonts w:ascii="Arial" w:hAnsi="Arial"/>
                <w:sz w:val="18"/>
                <w:szCs w:val="18"/>
                <w:lang w:val="en-US"/>
              </w:rPr>
              <w:t>://edu.vsu.ru/</w:t>
            </w:r>
            <w:proofErr w:type="spellStart"/>
            <w:r w:rsidRPr="008C5D1C">
              <w:rPr>
                <w:rFonts w:ascii="Arial" w:hAnsi="Arial"/>
                <w:sz w:val="18"/>
                <w:szCs w:val="18"/>
                <w:lang w:val="en-US"/>
              </w:rPr>
              <w:t>cour</w:t>
            </w:r>
            <w:proofErr w:type="spellEnd"/>
            <w:r w:rsidRPr="008C5D1C">
              <w:rPr>
                <w:rFonts w:ascii="Arial" w:hAnsi="Arial"/>
                <w:sz w:val="18"/>
                <w:szCs w:val="18"/>
                <w:lang w:val="en-US"/>
              </w:rPr>
              <w:t xml:space="preserve"> se/</w:t>
            </w:r>
            <w:proofErr w:type="spellStart"/>
            <w:r w:rsidRPr="008C5D1C">
              <w:rPr>
                <w:rFonts w:ascii="Arial" w:hAnsi="Arial"/>
                <w:sz w:val="18"/>
                <w:szCs w:val="18"/>
                <w:lang w:val="en-US"/>
              </w:rPr>
              <w:t>view.php?id</w:t>
            </w:r>
            <w:proofErr w:type="spellEnd"/>
            <w:r w:rsidRPr="008C5D1C">
              <w:rPr>
                <w:rFonts w:ascii="Arial" w:hAnsi="Arial"/>
                <w:sz w:val="18"/>
                <w:szCs w:val="18"/>
                <w:lang w:val="en-US"/>
              </w:rPr>
              <w:t>= 10461</w:t>
            </w:r>
          </w:p>
        </w:tc>
      </w:tr>
      <w:tr w:rsidR="00D93520" w:rsidRPr="008C5D1C">
        <w:trPr>
          <w:trHeight w:val="918"/>
        </w:trPr>
        <w:tc>
          <w:tcPr>
            <w:tcW w:w="814" w:type="dxa"/>
          </w:tcPr>
          <w:p w:rsidR="00D93520" w:rsidRPr="008C5D1C" w:rsidRDefault="00083DD1">
            <w:pPr>
              <w:pStyle w:val="TableParagraph"/>
              <w:spacing w:line="222" w:lineRule="exact"/>
              <w:ind w:left="117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2.5</w:t>
            </w:r>
          </w:p>
        </w:tc>
        <w:tc>
          <w:tcPr>
            <w:tcW w:w="2736" w:type="dxa"/>
          </w:tcPr>
          <w:p w:rsidR="00D93520" w:rsidRPr="008C5D1C" w:rsidRDefault="00083DD1">
            <w:pPr>
              <w:pStyle w:val="TableParagraph"/>
              <w:ind w:left="112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Управление содержанием проекта</w:t>
            </w:r>
          </w:p>
        </w:tc>
        <w:tc>
          <w:tcPr>
            <w:tcW w:w="4680" w:type="dxa"/>
          </w:tcPr>
          <w:p w:rsidR="00D93520" w:rsidRPr="008C5D1C" w:rsidRDefault="00083DD1">
            <w:pPr>
              <w:pStyle w:val="TableParagraph"/>
              <w:ind w:left="113" w:right="93"/>
              <w:jc w:val="both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Составление ИСР проекта. Способы декомпозиции. Презентация ИСР в нескольких форматах. Управление продуктом проекта.</w:t>
            </w:r>
          </w:p>
        </w:tc>
        <w:tc>
          <w:tcPr>
            <w:tcW w:w="1819" w:type="dxa"/>
          </w:tcPr>
          <w:p w:rsidR="00D93520" w:rsidRPr="008C5D1C" w:rsidRDefault="00083DD1">
            <w:pPr>
              <w:pStyle w:val="TableParagraph"/>
              <w:spacing w:line="222" w:lineRule="exact"/>
              <w:ind w:left="111"/>
              <w:rPr>
                <w:rFonts w:ascii="Arial" w:hAnsi="Arial"/>
                <w:sz w:val="18"/>
                <w:szCs w:val="18"/>
              </w:rPr>
            </w:pPr>
            <w:proofErr w:type="spellStart"/>
            <w:r w:rsidRPr="008C5D1C">
              <w:rPr>
                <w:rFonts w:ascii="Arial" w:hAnsi="Arial"/>
                <w:sz w:val="18"/>
                <w:szCs w:val="18"/>
              </w:rPr>
              <w:t>Moodle:URL:https</w:t>
            </w:r>
            <w:proofErr w:type="spellEnd"/>
          </w:p>
          <w:p w:rsidR="00D93520" w:rsidRPr="008C5D1C" w:rsidRDefault="00083DD1">
            <w:pPr>
              <w:pStyle w:val="TableParagraph"/>
              <w:spacing w:before="3"/>
              <w:ind w:left="111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://edu.vsu.ru/</w:t>
            </w:r>
            <w:proofErr w:type="spellStart"/>
            <w:r w:rsidRPr="008C5D1C">
              <w:rPr>
                <w:rFonts w:ascii="Arial" w:hAnsi="Arial"/>
                <w:sz w:val="18"/>
                <w:szCs w:val="18"/>
              </w:rPr>
              <w:t>cour</w:t>
            </w:r>
            <w:proofErr w:type="spellEnd"/>
          </w:p>
          <w:p w:rsidR="00D93520" w:rsidRPr="008C5D1C" w:rsidRDefault="00083DD1">
            <w:pPr>
              <w:pStyle w:val="TableParagraph"/>
              <w:spacing w:before="13" w:line="223" w:lineRule="auto"/>
              <w:ind w:left="111"/>
              <w:rPr>
                <w:rFonts w:ascii="Arial" w:hAnsi="Arial"/>
                <w:sz w:val="18"/>
                <w:szCs w:val="18"/>
              </w:rPr>
            </w:pPr>
            <w:proofErr w:type="spellStart"/>
            <w:r w:rsidRPr="008C5D1C">
              <w:rPr>
                <w:rFonts w:ascii="Arial" w:hAnsi="Arial"/>
                <w:sz w:val="18"/>
                <w:szCs w:val="18"/>
              </w:rPr>
              <w:t>se</w:t>
            </w:r>
            <w:proofErr w:type="spellEnd"/>
            <w:r w:rsidRPr="008C5D1C">
              <w:rPr>
                <w:rFonts w:ascii="Arial" w:hAnsi="Arial"/>
                <w:sz w:val="18"/>
                <w:szCs w:val="18"/>
              </w:rPr>
              <w:t>/</w:t>
            </w:r>
            <w:proofErr w:type="spellStart"/>
            <w:r w:rsidRPr="008C5D1C">
              <w:rPr>
                <w:rFonts w:ascii="Arial" w:hAnsi="Arial"/>
                <w:sz w:val="18"/>
                <w:szCs w:val="18"/>
              </w:rPr>
              <w:t>view.php?id</w:t>
            </w:r>
            <w:proofErr w:type="spellEnd"/>
            <w:r w:rsidRPr="008C5D1C">
              <w:rPr>
                <w:rFonts w:ascii="Arial" w:hAnsi="Arial"/>
                <w:sz w:val="18"/>
                <w:szCs w:val="18"/>
              </w:rPr>
              <w:t>= 10461</w:t>
            </w:r>
          </w:p>
        </w:tc>
      </w:tr>
      <w:tr w:rsidR="00D93520" w:rsidRPr="008C5D1C">
        <w:trPr>
          <w:trHeight w:val="921"/>
        </w:trPr>
        <w:tc>
          <w:tcPr>
            <w:tcW w:w="814" w:type="dxa"/>
          </w:tcPr>
          <w:p w:rsidR="00D93520" w:rsidRPr="008C5D1C" w:rsidRDefault="00083DD1">
            <w:pPr>
              <w:pStyle w:val="TableParagraph"/>
              <w:spacing w:line="222" w:lineRule="exact"/>
              <w:ind w:left="117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2.6</w:t>
            </w:r>
          </w:p>
        </w:tc>
        <w:tc>
          <w:tcPr>
            <w:tcW w:w="2736" w:type="dxa"/>
          </w:tcPr>
          <w:p w:rsidR="00D93520" w:rsidRPr="008C5D1C" w:rsidRDefault="00083DD1">
            <w:pPr>
              <w:pStyle w:val="TableParagraph"/>
              <w:ind w:left="112" w:right="262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Управление стоимостью проекта</w:t>
            </w:r>
          </w:p>
        </w:tc>
        <w:tc>
          <w:tcPr>
            <w:tcW w:w="4680" w:type="dxa"/>
          </w:tcPr>
          <w:p w:rsidR="00D93520" w:rsidRPr="008C5D1C" w:rsidRDefault="00083DD1">
            <w:pPr>
              <w:pStyle w:val="TableParagraph"/>
              <w:ind w:left="113" w:right="98"/>
              <w:jc w:val="both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Смета проекта, бюджет проекта, оценка эффективности проекта. Оценка стоимости проекта.</w:t>
            </w:r>
          </w:p>
        </w:tc>
        <w:tc>
          <w:tcPr>
            <w:tcW w:w="1819" w:type="dxa"/>
          </w:tcPr>
          <w:p w:rsidR="00D93520" w:rsidRPr="008C5D1C" w:rsidRDefault="00083DD1">
            <w:pPr>
              <w:pStyle w:val="TableParagraph"/>
              <w:spacing w:line="222" w:lineRule="exact"/>
              <w:ind w:left="111"/>
              <w:rPr>
                <w:rFonts w:ascii="Arial" w:hAnsi="Arial"/>
                <w:sz w:val="18"/>
                <w:szCs w:val="18"/>
              </w:rPr>
            </w:pPr>
            <w:proofErr w:type="spellStart"/>
            <w:r w:rsidRPr="008C5D1C">
              <w:rPr>
                <w:rFonts w:ascii="Arial" w:hAnsi="Arial"/>
                <w:sz w:val="18"/>
                <w:szCs w:val="18"/>
              </w:rPr>
              <w:t>Moodle:URL:https</w:t>
            </w:r>
            <w:proofErr w:type="spellEnd"/>
          </w:p>
          <w:p w:rsidR="00D93520" w:rsidRPr="008C5D1C" w:rsidRDefault="00083DD1">
            <w:pPr>
              <w:pStyle w:val="TableParagraph"/>
              <w:spacing w:before="3"/>
              <w:ind w:left="111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://edu.vsu.ru/</w:t>
            </w:r>
            <w:proofErr w:type="spellStart"/>
            <w:r w:rsidRPr="008C5D1C">
              <w:rPr>
                <w:rFonts w:ascii="Arial" w:hAnsi="Arial"/>
                <w:sz w:val="18"/>
                <w:szCs w:val="18"/>
              </w:rPr>
              <w:t>cour</w:t>
            </w:r>
            <w:proofErr w:type="spellEnd"/>
          </w:p>
          <w:p w:rsidR="00D93520" w:rsidRPr="008C5D1C" w:rsidRDefault="00083DD1">
            <w:pPr>
              <w:pStyle w:val="TableParagraph"/>
              <w:spacing w:line="228" w:lineRule="exact"/>
              <w:ind w:left="111"/>
              <w:rPr>
                <w:rFonts w:ascii="Arial" w:hAnsi="Arial"/>
                <w:sz w:val="18"/>
                <w:szCs w:val="18"/>
              </w:rPr>
            </w:pPr>
            <w:proofErr w:type="spellStart"/>
            <w:r w:rsidRPr="008C5D1C">
              <w:rPr>
                <w:rFonts w:ascii="Arial" w:hAnsi="Arial"/>
                <w:sz w:val="18"/>
                <w:szCs w:val="18"/>
              </w:rPr>
              <w:t>se</w:t>
            </w:r>
            <w:proofErr w:type="spellEnd"/>
            <w:r w:rsidRPr="008C5D1C">
              <w:rPr>
                <w:rFonts w:ascii="Arial" w:hAnsi="Arial"/>
                <w:sz w:val="18"/>
                <w:szCs w:val="18"/>
              </w:rPr>
              <w:t>/</w:t>
            </w:r>
            <w:proofErr w:type="spellStart"/>
            <w:r w:rsidRPr="008C5D1C">
              <w:rPr>
                <w:rFonts w:ascii="Arial" w:hAnsi="Arial"/>
                <w:sz w:val="18"/>
                <w:szCs w:val="18"/>
              </w:rPr>
              <w:t>view.php?id</w:t>
            </w:r>
            <w:proofErr w:type="spellEnd"/>
            <w:r w:rsidRPr="008C5D1C">
              <w:rPr>
                <w:rFonts w:ascii="Arial" w:hAnsi="Arial"/>
                <w:sz w:val="18"/>
                <w:szCs w:val="18"/>
              </w:rPr>
              <w:t>= 10461</w:t>
            </w:r>
          </w:p>
        </w:tc>
      </w:tr>
      <w:tr w:rsidR="00D93520" w:rsidRPr="008C5D1C">
        <w:trPr>
          <w:trHeight w:val="230"/>
        </w:trPr>
        <w:tc>
          <w:tcPr>
            <w:tcW w:w="814" w:type="dxa"/>
          </w:tcPr>
          <w:p w:rsidR="00D93520" w:rsidRPr="008C5D1C" w:rsidRDefault="00083DD1">
            <w:pPr>
              <w:pStyle w:val="TableParagraph"/>
              <w:spacing w:line="210" w:lineRule="exact"/>
              <w:ind w:left="117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2.7</w:t>
            </w:r>
          </w:p>
        </w:tc>
        <w:tc>
          <w:tcPr>
            <w:tcW w:w="2736" w:type="dxa"/>
          </w:tcPr>
          <w:p w:rsidR="00D93520" w:rsidRPr="008C5D1C" w:rsidRDefault="00083DD1">
            <w:pPr>
              <w:pStyle w:val="TableParagraph"/>
              <w:spacing w:line="210" w:lineRule="exact"/>
              <w:ind w:left="112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 xml:space="preserve">Управление </w:t>
            </w:r>
            <w:proofErr w:type="gramStart"/>
            <w:r w:rsidRPr="008C5D1C">
              <w:rPr>
                <w:rFonts w:ascii="Arial" w:hAnsi="Arial"/>
                <w:sz w:val="18"/>
                <w:szCs w:val="18"/>
              </w:rPr>
              <w:t>проектными</w:t>
            </w:r>
            <w:proofErr w:type="gramEnd"/>
          </w:p>
        </w:tc>
        <w:tc>
          <w:tcPr>
            <w:tcW w:w="4680" w:type="dxa"/>
          </w:tcPr>
          <w:p w:rsidR="00D93520" w:rsidRPr="008C5D1C" w:rsidRDefault="00083DD1">
            <w:pPr>
              <w:pStyle w:val="TableParagraph"/>
              <w:tabs>
                <w:tab w:val="left" w:pos="1709"/>
                <w:tab w:val="left" w:pos="2760"/>
                <w:tab w:val="left" w:pos="4460"/>
              </w:tabs>
              <w:spacing w:line="210" w:lineRule="exact"/>
              <w:ind w:left="113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Составление</w:t>
            </w:r>
            <w:r w:rsidRPr="008C5D1C">
              <w:rPr>
                <w:rFonts w:ascii="Arial" w:hAnsi="Arial"/>
                <w:sz w:val="18"/>
                <w:szCs w:val="18"/>
              </w:rPr>
              <w:tab/>
              <w:t>матриц</w:t>
            </w:r>
            <w:r w:rsidRPr="008C5D1C">
              <w:rPr>
                <w:rFonts w:ascii="Arial" w:hAnsi="Arial"/>
                <w:sz w:val="18"/>
                <w:szCs w:val="18"/>
              </w:rPr>
              <w:tab/>
              <w:t>коммуникации</w:t>
            </w:r>
            <w:r w:rsidRPr="008C5D1C">
              <w:rPr>
                <w:rFonts w:ascii="Arial" w:hAnsi="Arial"/>
                <w:sz w:val="18"/>
                <w:szCs w:val="18"/>
              </w:rPr>
              <w:tab/>
              <w:t>и</w:t>
            </w:r>
          </w:p>
        </w:tc>
        <w:tc>
          <w:tcPr>
            <w:tcW w:w="1819" w:type="dxa"/>
          </w:tcPr>
          <w:p w:rsidR="00D93520" w:rsidRPr="008C5D1C" w:rsidRDefault="00083DD1">
            <w:pPr>
              <w:pStyle w:val="TableParagraph"/>
              <w:spacing w:line="210" w:lineRule="exact"/>
              <w:ind w:left="111"/>
              <w:rPr>
                <w:rFonts w:ascii="Arial" w:hAnsi="Arial"/>
                <w:sz w:val="18"/>
                <w:szCs w:val="18"/>
              </w:rPr>
            </w:pPr>
            <w:proofErr w:type="spellStart"/>
            <w:r w:rsidRPr="008C5D1C">
              <w:rPr>
                <w:rFonts w:ascii="Arial" w:hAnsi="Arial"/>
                <w:sz w:val="18"/>
                <w:szCs w:val="18"/>
              </w:rPr>
              <w:t>Moodle:URL:https</w:t>
            </w:r>
            <w:proofErr w:type="spellEnd"/>
          </w:p>
        </w:tc>
      </w:tr>
    </w:tbl>
    <w:p w:rsidR="00D93520" w:rsidRPr="008C5D1C" w:rsidRDefault="00D93520">
      <w:pPr>
        <w:spacing w:line="210" w:lineRule="exact"/>
        <w:rPr>
          <w:rFonts w:ascii="Arial" w:hAnsi="Arial"/>
          <w:sz w:val="24"/>
        </w:rPr>
        <w:sectPr w:rsidR="00D93520" w:rsidRPr="008C5D1C">
          <w:pgSz w:w="11920" w:h="16850"/>
          <w:pgMar w:top="980" w:right="44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736"/>
        <w:gridCol w:w="4680"/>
        <w:gridCol w:w="1819"/>
      </w:tblGrid>
      <w:tr w:rsidR="00D93520" w:rsidRPr="005A38E2">
        <w:trPr>
          <w:trHeight w:val="688"/>
        </w:trPr>
        <w:tc>
          <w:tcPr>
            <w:tcW w:w="814" w:type="dxa"/>
          </w:tcPr>
          <w:p w:rsidR="00D93520" w:rsidRPr="008C5D1C" w:rsidRDefault="00D93520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36" w:type="dxa"/>
          </w:tcPr>
          <w:p w:rsidR="00D93520" w:rsidRPr="008C5D1C" w:rsidRDefault="00083DD1">
            <w:pPr>
              <w:pStyle w:val="TableParagraph"/>
              <w:ind w:left="112" w:right="262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коммуникациями и командой проекта</w:t>
            </w:r>
          </w:p>
        </w:tc>
        <w:tc>
          <w:tcPr>
            <w:tcW w:w="4680" w:type="dxa"/>
          </w:tcPr>
          <w:p w:rsidR="00D93520" w:rsidRPr="008C5D1C" w:rsidRDefault="00083DD1">
            <w:pPr>
              <w:pStyle w:val="TableParagraph"/>
              <w:tabs>
                <w:tab w:val="left" w:pos="1872"/>
                <w:tab w:val="left" w:pos="2863"/>
                <w:tab w:val="left" w:pos="4352"/>
              </w:tabs>
              <w:ind w:left="113" w:right="106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ответственности</w:t>
            </w:r>
            <w:r w:rsidRPr="008C5D1C">
              <w:rPr>
                <w:rFonts w:ascii="Arial" w:hAnsi="Arial"/>
                <w:sz w:val="18"/>
                <w:szCs w:val="18"/>
              </w:rPr>
              <w:tab/>
              <w:t>проекта.</w:t>
            </w:r>
            <w:r w:rsidRPr="008C5D1C">
              <w:rPr>
                <w:rFonts w:ascii="Arial" w:hAnsi="Arial"/>
                <w:sz w:val="18"/>
                <w:szCs w:val="18"/>
              </w:rPr>
              <w:tab/>
              <w:t>Предложения</w:t>
            </w:r>
            <w:r w:rsidRPr="008C5D1C">
              <w:rPr>
                <w:rFonts w:ascii="Arial" w:hAnsi="Arial"/>
                <w:sz w:val="18"/>
                <w:szCs w:val="18"/>
              </w:rPr>
              <w:tab/>
              <w:t>по продвижению проекта.</w:t>
            </w:r>
          </w:p>
        </w:tc>
        <w:tc>
          <w:tcPr>
            <w:tcW w:w="1819" w:type="dxa"/>
          </w:tcPr>
          <w:p w:rsidR="00D93520" w:rsidRPr="008C5D1C" w:rsidRDefault="00083DD1">
            <w:pPr>
              <w:pStyle w:val="TableParagraph"/>
              <w:spacing w:line="222" w:lineRule="exact"/>
              <w:ind w:left="111"/>
              <w:rPr>
                <w:rFonts w:ascii="Arial" w:hAnsi="Arial"/>
                <w:sz w:val="18"/>
                <w:szCs w:val="18"/>
                <w:lang w:val="en-US"/>
              </w:rPr>
            </w:pPr>
            <w:r w:rsidRPr="008C5D1C">
              <w:rPr>
                <w:rFonts w:ascii="Arial" w:hAnsi="Arial"/>
                <w:sz w:val="18"/>
                <w:szCs w:val="18"/>
                <w:lang w:val="en-US"/>
              </w:rPr>
              <w:t>://edu.vsu.ru/</w:t>
            </w:r>
            <w:proofErr w:type="spellStart"/>
            <w:r w:rsidRPr="008C5D1C">
              <w:rPr>
                <w:rFonts w:ascii="Arial" w:hAnsi="Arial"/>
                <w:sz w:val="18"/>
                <w:szCs w:val="18"/>
                <w:lang w:val="en-US"/>
              </w:rPr>
              <w:t>cour</w:t>
            </w:r>
            <w:proofErr w:type="spellEnd"/>
          </w:p>
          <w:p w:rsidR="00D93520" w:rsidRPr="008C5D1C" w:rsidRDefault="00083DD1">
            <w:pPr>
              <w:pStyle w:val="TableParagraph"/>
              <w:spacing w:line="228" w:lineRule="exact"/>
              <w:ind w:left="111" w:right="237"/>
              <w:rPr>
                <w:rFonts w:ascii="Arial" w:hAnsi="Arial"/>
                <w:sz w:val="18"/>
                <w:szCs w:val="18"/>
                <w:lang w:val="en-US"/>
              </w:rPr>
            </w:pPr>
            <w:r w:rsidRPr="008C5D1C">
              <w:rPr>
                <w:rFonts w:ascii="Arial" w:hAnsi="Arial"/>
                <w:sz w:val="18"/>
                <w:szCs w:val="18"/>
                <w:lang w:val="en-US"/>
              </w:rPr>
              <w:t>se/</w:t>
            </w:r>
            <w:proofErr w:type="spellStart"/>
            <w:r w:rsidRPr="008C5D1C">
              <w:rPr>
                <w:rFonts w:ascii="Arial" w:hAnsi="Arial"/>
                <w:sz w:val="18"/>
                <w:szCs w:val="18"/>
                <w:lang w:val="en-US"/>
              </w:rPr>
              <w:t>view.php?id</w:t>
            </w:r>
            <w:proofErr w:type="spellEnd"/>
            <w:r w:rsidRPr="008C5D1C">
              <w:rPr>
                <w:rFonts w:ascii="Arial" w:hAnsi="Arial"/>
                <w:sz w:val="18"/>
                <w:szCs w:val="18"/>
                <w:lang w:val="en-US"/>
              </w:rPr>
              <w:t>= 10461</w:t>
            </w:r>
          </w:p>
        </w:tc>
      </w:tr>
      <w:tr w:rsidR="00D93520" w:rsidRPr="005A38E2">
        <w:trPr>
          <w:trHeight w:val="921"/>
        </w:trPr>
        <w:tc>
          <w:tcPr>
            <w:tcW w:w="814" w:type="dxa"/>
          </w:tcPr>
          <w:p w:rsidR="00D93520" w:rsidRPr="008C5D1C" w:rsidRDefault="00083DD1">
            <w:pPr>
              <w:pStyle w:val="TableParagraph"/>
              <w:spacing w:line="222" w:lineRule="exact"/>
              <w:ind w:left="117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2.8</w:t>
            </w:r>
          </w:p>
        </w:tc>
        <w:tc>
          <w:tcPr>
            <w:tcW w:w="2736" w:type="dxa"/>
          </w:tcPr>
          <w:p w:rsidR="00D93520" w:rsidRPr="008C5D1C" w:rsidRDefault="00083DD1">
            <w:pPr>
              <w:pStyle w:val="TableParagraph"/>
              <w:ind w:left="112" w:right="682"/>
              <w:jc w:val="both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Гибкие технологии и фреймы управления проектами</w:t>
            </w:r>
          </w:p>
        </w:tc>
        <w:tc>
          <w:tcPr>
            <w:tcW w:w="4680" w:type="dxa"/>
          </w:tcPr>
          <w:p w:rsidR="00D93520" w:rsidRPr="008C5D1C" w:rsidRDefault="00083DD1">
            <w:pPr>
              <w:pStyle w:val="TableParagraph"/>
              <w:ind w:left="113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Возможности применения гибких технологий в проектировании.</w:t>
            </w:r>
          </w:p>
        </w:tc>
        <w:tc>
          <w:tcPr>
            <w:tcW w:w="1819" w:type="dxa"/>
          </w:tcPr>
          <w:p w:rsidR="00D93520" w:rsidRPr="008C5D1C" w:rsidRDefault="00083DD1">
            <w:pPr>
              <w:pStyle w:val="TableParagraph"/>
              <w:spacing w:line="222" w:lineRule="exact"/>
              <w:ind w:left="111"/>
              <w:rPr>
                <w:rFonts w:ascii="Arial" w:hAnsi="Arial"/>
                <w:sz w:val="18"/>
                <w:szCs w:val="18"/>
                <w:lang w:val="en-US"/>
              </w:rPr>
            </w:pPr>
            <w:proofErr w:type="spellStart"/>
            <w:r w:rsidRPr="008C5D1C">
              <w:rPr>
                <w:rFonts w:ascii="Arial" w:hAnsi="Arial"/>
                <w:sz w:val="18"/>
                <w:szCs w:val="18"/>
                <w:lang w:val="en-US"/>
              </w:rPr>
              <w:t>Moodle:URL:https</w:t>
            </w:r>
            <w:proofErr w:type="spellEnd"/>
          </w:p>
          <w:p w:rsidR="00D93520" w:rsidRPr="008C5D1C" w:rsidRDefault="00083DD1">
            <w:pPr>
              <w:pStyle w:val="TableParagraph"/>
              <w:spacing w:line="230" w:lineRule="atLeast"/>
              <w:ind w:left="111" w:right="228"/>
              <w:jc w:val="both"/>
              <w:rPr>
                <w:rFonts w:ascii="Arial" w:hAnsi="Arial"/>
                <w:sz w:val="18"/>
                <w:szCs w:val="18"/>
                <w:lang w:val="en-US"/>
              </w:rPr>
            </w:pPr>
            <w:r w:rsidRPr="008C5D1C">
              <w:rPr>
                <w:rFonts w:ascii="Arial" w:hAnsi="Arial"/>
                <w:sz w:val="18"/>
                <w:szCs w:val="18"/>
                <w:lang w:val="en-US"/>
              </w:rPr>
              <w:t>://edu.vsu.ru/</w:t>
            </w:r>
            <w:proofErr w:type="spellStart"/>
            <w:r w:rsidRPr="008C5D1C">
              <w:rPr>
                <w:rFonts w:ascii="Arial" w:hAnsi="Arial"/>
                <w:sz w:val="18"/>
                <w:szCs w:val="18"/>
                <w:lang w:val="en-US"/>
              </w:rPr>
              <w:t>cour</w:t>
            </w:r>
            <w:proofErr w:type="spellEnd"/>
            <w:r w:rsidRPr="008C5D1C">
              <w:rPr>
                <w:rFonts w:ascii="Arial" w:hAnsi="Arial"/>
                <w:sz w:val="18"/>
                <w:szCs w:val="18"/>
                <w:lang w:val="en-US"/>
              </w:rPr>
              <w:t xml:space="preserve"> se/</w:t>
            </w:r>
            <w:proofErr w:type="spellStart"/>
            <w:r w:rsidRPr="008C5D1C">
              <w:rPr>
                <w:rFonts w:ascii="Arial" w:hAnsi="Arial"/>
                <w:sz w:val="18"/>
                <w:szCs w:val="18"/>
                <w:lang w:val="en-US"/>
              </w:rPr>
              <w:t>view.php?id</w:t>
            </w:r>
            <w:proofErr w:type="spellEnd"/>
            <w:r w:rsidRPr="008C5D1C">
              <w:rPr>
                <w:rFonts w:ascii="Arial" w:hAnsi="Arial"/>
                <w:sz w:val="18"/>
                <w:szCs w:val="18"/>
                <w:lang w:val="en-US"/>
              </w:rPr>
              <w:t>= 10461</w:t>
            </w:r>
          </w:p>
        </w:tc>
      </w:tr>
    </w:tbl>
    <w:p w:rsidR="00D93520" w:rsidRPr="008C5D1C" w:rsidRDefault="00D93520">
      <w:pPr>
        <w:pStyle w:val="a3"/>
        <w:spacing w:before="2"/>
        <w:ind w:left="0"/>
        <w:rPr>
          <w:rFonts w:ascii="Arial" w:hAnsi="Arial"/>
          <w:b/>
          <w:lang w:val="en-US"/>
        </w:rPr>
      </w:pPr>
    </w:p>
    <w:p w:rsidR="00D93520" w:rsidRPr="008C5D1C" w:rsidRDefault="00083DD1">
      <w:pPr>
        <w:pStyle w:val="a5"/>
        <w:numPr>
          <w:ilvl w:val="1"/>
          <w:numId w:val="10"/>
        </w:numPr>
        <w:tabs>
          <w:tab w:val="left" w:pos="823"/>
        </w:tabs>
        <w:spacing w:before="94"/>
        <w:ind w:left="822" w:hanging="553"/>
        <w:rPr>
          <w:rFonts w:ascii="Arial" w:hAnsi="Arial"/>
          <w:b/>
          <w:sz w:val="24"/>
        </w:rPr>
      </w:pPr>
      <w:r w:rsidRPr="008C5D1C">
        <w:rPr>
          <w:rFonts w:ascii="Arial" w:hAnsi="Arial"/>
          <w:b/>
          <w:sz w:val="24"/>
        </w:rPr>
        <w:t>Темы (разделы) дисциплины и виды занятий</w:t>
      </w: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2575"/>
        <w:gridCol w:w="1276"/>
        <w:gridCol w:w="1555"/>
        <w:gridCol w:w="1274"/>
        <w:gridCol w:w="1559"/>
        <w:gridCol w:w="1247"/>
      </w:tblGrid>
      <w:tr w:rsidR="00D93520" w:rsidRPr="008C5D1C">
        <w:trPr>
          <w:trHeight w:val="230"/>
        </w:trPr>
        <w:tc>
          <w:tcPr>
            <w:tcW w:w="509" w:type="dxa"/>
            <w:vMerge w:val="restart"/>
            <w:tcBorders>
              <w:bottom w:val="single" w:sz="2" w:space="0" w:color="000000"/>
            </w:tcBorders>
          </w:tcPr>
          <w:p w:rsidR="00D93520" w:rsidRPr="008C5D1C" w:rsidRDefault="00083DD1">
            <w:pPr>
              <w:pStyle w:val="TableParagraph"/>
              <w:spacing w:before="117" w:line="242" w:lineRule="auto"/>
              <w:ind w:left="122" w:right="83" w:firstLine="26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 xml:space="preserve">№ </w:t>
            </w:r>
            <w:proofErr w:type="gramStart"/>
            <w:r w:rsidRPr="008C5D1C">
              <w:rPr>
                <w:rFonts w:ascii="Arial" w:hAnsi="Arial"/>
                <w:sz w:val="18"/>
                <w:szCs w:val="18"/>
              </w:rPr>
              <w:t>п</w:t>
            </w:r>
            <w:proofErr w:type="gramEnd"/>
            <w:r w:rsidRPr="008C5D1C">
              <w:rPr>
                <w:rFonts w:ascii="Arial" w:hAnsi="Arial"/>
                <w:sz w:val="18"/>
                <w:szCs w:val="18"/>
              </w:rPr>
              <w:t>/п</w:t>
            </w:r>
          </w:p>
        </w:tc>
        <w:tc>
          <w:tcPr>
            <w:tcW w:w="2575" w:type="dxa"/>
            <w:vMerge w:val="restart"/>
          </w:tcPr>
          <w:p w:rsidR="00D93520" w:rsidRPr="008C5D1C" w:rsidRDefault="00083DD1">
            <w:pPr>
              <w:pStyle w:val="TableParagraph"/>
              <w:spacing w:before="117" w:line="242" w:lineRule="auto"/>
              <w:ind w:left="268" w:firstLine="60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Наименование темы (раздела) дисциплины</w:t>
            </w:r>
          </w:p>
        </w:tc>
        <w:tc>
          <w:tcPr>
            <w:tcW w:w="6911" w:type="dxa"/>
            <w:gridSpan w:val="5"/>
          </w:tcPr>
          <w:p w:rsidR="00D93520" w:rsidRPr="008C5D1C" w:rsidRDefault="00083DD1">
            <w:pPr>
              <w:pStyle w:val="TableParagraph"/>
              <w:spacing w:line="210" w:lineRule="exact"/>
              <w:ind w:left="1906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Виды занятий (количество часов)</w:t>
            </w:r>
          </w:p>
        </w:tc>
      </w:tr>
      <w:tr w:rsidR="00D93520" w:rsidRPr="008C5D1C">
        <w:trPr>
          <w:trHeight w:val="462"/>
        </w:trPr>
        <w:tc>
          <w:tcPr>
            <w:tcW w:w="509" w:type="dxa"/>
            <w:vMerge/>
            <w:tcBorders>
              <w:top w:val="nil"/>
              <w:bottom w:val="single" w:sz="2" w:space="0" w:color="000000"/>
            </w:tcBorders>
          </w:tcPr>
          <w:p w:rsidR="00D93520" w:rsidRPr="008C5D1C" w:rsidRDefault="00D9352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75" w:type="dxa"/>
            <w:vMerge/>
            <w:tcBorders>
              <w:top w:val="nil"/>
            </w:tcBorders>
          </w:tcPr>
          <w:p w:rsidR="00D93520" w:rsidRPr="008C5D1C" w:rsidRDefault="00D9352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D93520" w:rsidRPr="008C5D1C" w:rsidRDefault="00083DD1">
            <w:pPr>
              <w:pStyle w:val="TableParagraph"/>
              <w:spacing w:before="112"/>
              <w:ind w:left="116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Лекции</w:t>
            </w:r>
          </w:p>
        </w:tc>
        <w:tc>
          <w:tcPr>
            <w:tcW w:w="1555" w:type="dxa"/>
          </w:tcPr>
          <w:p w:rsidR="00D93520" w:rsidRPr="008C5D1C" w:rsidRDefault="00083DD1">
            <w:pPr>
              <w:pStyle w:val="TableParagraph"/>
              <w:spacing w:before="112"/>
              <w:ind w:left="27" w:right="50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Практические</w:t>
            </w:r>
          </w:p>
        </w:tc>
        <w:tc>
          <w:tcPr>
            <w:tcW w:w="1274" w:type="dxa"/>
          </w:tcPr>
          <w:p w:rsidR="00D93520" w:rsidRPr="008C5D1C" w:rsidRDefault="00083DD1">
            <w:pPr>
              <w:pStyle w:val="TableParagraph"/>
              <w:spacing w:line="230" w:lineRule="exact"/>
              <w:ind w:left="119"/>
              <w:rPr>
                <w:rFonts w:ascii="Arial" w:hAnsi="Arial"/>
                <w:sz w:val="18"/>
                <w:szCs w:val="18"/>
              </w:rPr>
            </w:pPr>
            <w:proofErr w:type="spellStart"/>
            <w:proofErr w:type="gramStart"/>
            <w:r w:rsidRPr="008C5D1C">
              <w:rPr>
                <w:rFonts w:ascii="Arial" w:hAnsi="Arial"/>
                <w:sz w:val="18"/>
                <w:szCs w:val="18"/>
              </w:rPr>
              <w:t>Лаборатор</w:t>
            </w:r>
            <w:proofErr w:type="spellEnd"/>
            <w:r w:rsidRPr="008C5D1C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8C5D1C">
              <w:rPr>
                <w:rFonts w:ascii="Arial" w:hAnsi="Arial"/>
                <w:sz w:val="18"/>
                <w:szCs w:val="18"/>
              </w:rPr>
              <w:t>ные</w:t>
            </w:r>
            <w:proofErr w:type="spellEnd"/>
            <w:proofErr w:type="gramEnd"/>
          </w:p>
        </w:tc>
        <w:tc>
          <w:tcPr>
            <w:tcW w:w="1559" w:type="dxa"/>
          </w:tcPr>
          <w:p w:rsidR="00D93520" w:rsidRPr="008C5D1C" w:rsidRDefault="00083DD1">
            <w:pPr>
              <w:pStyle w:val="TableParagraph"/>
              <w:spacing w:line="230" w:lineRule="exact"/>
              <w:ind w:left="358" w:right="63" w:hanging="372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Самостоятельна я работа</w:t>
            </w:r>
          </w:p>
        </w:tc>
        <w:tc>
          <w:tcPr>
            <w:tcW w:w="1247" w:type="dxa"/>
          </w:tcPr>
          <w:p w:rsidR="00D93520" w:rsidRPr="008C5D1C" w:rsidRDefault="00083DD1">
            <w:pPr>
              <w:pStyle w:val="TableParagraph"/>
              <w:spacing w:before="112"/>
              <w:ind w:left="294" w:right="252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Всего</w:t>
            </w:r>
          </w:p>
        </w:tc>
      </w:tr>
      <w:tr w:rsidR="00D93520" w:rsidRPr="008C5D1C">
        <w:trPr>
          <w:trHeight w:val="457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93520" w:rsidRPr="008C5D1C" w:rsidRDefault="00083DD1">
            <w:pPr>
              <w:pStyle w:val="TableParagraph"/>
              <w:spacing w:before="110"/>
              <w:ind w:left="24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2575" w:type="dxa"/>
            <w:tcBorders>
              <w:right w:val="single" w:sz="2" w:space="0" w:color="000000"/>
            </w:tcBorders>
          </w:tcPr>
          <w:p w:rsidR="00D93520" w:rsidRPr="008C5D1C" w:rsidRDefault="00083DD1">
            <w:pPr>
              <w:pStyle w:val="TableParagraph"/>
              <w:spacing w:line="228" w:lineRule="exact"/>
              <w:ind w:left="115" w:right="209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Введение в управление проектами</w:t>
            </w:r>
          </w:p>
        </w:tc>
        <w:tc>
          <w:tcPr>
            <w:tcW w:w="1276" w:type="dxa"/>
            <w:tcBorders>
              <w:left w:val="single" w:sz="2" w:space="0" w:color="000000"/>
              <w:right w:val="single" w:sz="2" w:space="0" w:color="000000"/>
            </w:tcBorders>
          </w:tcPr>
          <w:p w:rsidR="00D93520" w:rsidRPr="008C5D1C" w:rsidRDefault="00083DD1">
            <w:pPr>
              <w:pStyle w:val="TableParagraph"/>
              <w:spacing w:before="110"/>
              <w:ind w:left="24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555" w:type="dxa"/>
            <w:tcBorders>
              <w:left w:val="single" w:sz="2" w:space="0" w:color="000000"/>
            </w:tcBorders>
          </w:tcPr>
          <w:p w:rsidR="00D93520" w:rsidRPr="008C5D1C" w:rsidRDefault="00083DD1">
            <w:pPr>
              <w:pStyle w:val="TableParagraph"/>
              <w:spacing w:before="110"/>
              <w:ind w:left="28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274" w:type="dxa"/>
          </w:tcPr>
          <w:p w:rsidR="00D93520" w:rsidRPr="008C5D1C" w:rsidRDefault="00083DD1">
            <w:pPr>
              <w:pStyle w:val="TableParagraph"/>
              <w:spacing w:before="110"/>
              <w:ind w:left="33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D93520" w:rsidRPr="008C5D1C" w:rsidRDefault="00083DD1">
            <w:pPr>
              <w:pStyle w:val="TableParagraph"/>
              <w:spacing w:before="110"/>
              <w:ind w:left="740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1247" w:type="dxa"/>
          </w:tcPr>
          <w:p w:rsidR="00D93520" w:rsidRPr="008C5D1C" w:rsidRDefault="00083DD1">
            <w:pPr>
              <w:pStyle w:val="TableParagraph"/>
              <w:spacing w:before="110"/>
              <w:ind w:left="46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9</w:t>
            </w:r>
          </w:p>
        </w:tc>
      </w:tr>
      <w:tr w:rsidR="00D93520" w:rsidRPr="008C5D1C">
        <w:trPr>
          <w:trHeight w:val="1149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</w:tcBorders>
          </w:tcPr>
          <w:p w:rsidR="00D93520" w:rsidRPr="008C5D1C" w:rsidRDefault="00D93520">
            <w:pPr>
              <w:pStyle w:val="TableParagraph"/>
              <w:rPr>
                <w:rFonts w:ascii="Arial" w:hAnsi="Arial"/>
                <w:b/>
                <w:sz w:val="18"/>
                <w:szCs w:val="18"/>
              </w:rPr>
            </w:pPr>
          </w:p>
          <w:p w:rsidR="00D93520" w:rsidRPr="008C5D1C" w:rsidRDefault="00D93520">
            <w:pPr>
              <w:pStyle w:val="TableParagraph"/>
              <w:spacing w:before="9"/>
              <w:rPr>
                <w:rFonts w:ascii="Arial" w:hAnsi="Arial"/>
                <w:b/>
                <w:sz w:val="18"/>
                <w:szCs w:val="18"/>
              </w:rPr>
            </w:pPr>
          </w:p>
          <w:p w:rsidR="00D93520" w:rsidRPr="008C5D1C" w:rsidRDefault="00083DD1">
            <w:pPr>
              <w:pStyle w:val="TableParagraph"/>
              <w:spacing w:before="1"/>
              <w:ind w:left="24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2575" w:type="dxa"/>
            <w:tcBorders>
              <w:right w:val="single" w:sz="2" w:space="0" w:color="000000"/>
            </w:tcBorders>
          </w:tcPr>
          <w:p w:rsidR="00D93520" w:rsidRPr="008C5D1C" w:rsidRDefault="00083DD1">
            <w:pPr>
              <w:pStyle w:val="TableParagraph"/>
              <w:ind w:left="115" w:right="209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Целеполагание и ветвление методологий управления проектами.</w:t>
            </w:r>
          </w:p>
          <w:p w:rsidR="00D93520" w:rsidRPr="008C5D1C" w:rsidRDefault="00083DD1">
            <w:pPr>
              <w:pStyle w:val="TableParagraph"/>
              <w:spacing w:before="16" w:line="220" w:lineRule="auto"/>
              <w:ind w:left="115" w:right="316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Водопадный и итеративный подходы.</w:t>
            </w:r>
          </w:p>
        </w:tc>
        <w:tc>
          <w:tcPr>
            <w:tcW w:w="1276" w:type="dxa"/>
            <w:tcBorders>
              <w:left w:val="single" w:sz="2" w:space="0" w:color="000000"/>
              <w:right w:val="single" w:sz="2" w:space="0" w:color="000000"/>
            </w:tcBorders>
          </w:tcPr>
          <w:p w:rsidR="00D93520" w:rsidRPr="008C5D1C" w:rsidRDefault="00D93520">
            <w:pPr>
              <w:pStyle w:val="TableParagraph"/>
              <w:rPr>
                <w:rFonts w:ascii="Arial" w:hAnsi="Arial"/>
                <w:b/>
                <w:sz w:val="18"/>
                <w:szCs w:val="18"/>
              </w:rPr>
            </w:pPr>
          </w:p>
          <w:p w:rsidR="00D93520" w:rsidRPr="008C5D1C" w:rsidRDefault="00D93520">
            <w:pPr>
              <w:pStyle w:val="TableParagraph"/>
              <w:spacing w:before="9"/>
              <w:rPr>
                <w:rFonts w:ascii="Arial" w:hAnsi="Arial"/>
                <w:b/>
                <w:sz w:val="18"/>
                <w:szCs w:val="18"/>
              </w:rPr>
            </w:pPr>
          </w:p>
          <w:p w:rsidR="00D93520" w:rsidRPr="008C5D1C" w:rsidRDefault="00083DD1">
            <w:pPr>
              <w:pStyle w:val="TableParagraph"/>
              <w:spacing w:before="1"/>
              <w:ind w:left="24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555" w:type="dxa"/>
            <w:tcBorders>
              <w:left w:val="single" w:sz="2" w:space="0" w:color="000000"/>
            </w:tcBorders>
          </w:tcPr>
          <w:p w:rsidR="00D93520" w:rsidRPr="008C5D1C" w:rsidRDefault="00D93520">
            <w:pPr>
              <w:pStyle w:val="TableParagraph"/>
              <w:rPr>
                <w:rFonts w:ascii="Arial" w:hAnsi="Arial"/>
                <w:b/>
                <w:sz w:val="18"/>
                <w:szCs w:val="18"/>
              </w:rPr>
            </w:pPr>
          </w:p>
          <w:p w:rsidR="00D93520" w:rsidRPr="008C5D1C" w:rsidRDefault="00D93520">
            <w:pPr>
              <w:pStyle w:val="TableParagraph"/>
              <w:spacing w:before="9"/>
              <w:rPr>
                <w:rFonts w:ascii="Arial" w:hAnsi="Arial"/>
                <w:b/>
                <w:sz w:val="18"/>
                <w:szCs w:val="18"/>
              </w:rPr>
            </w:pPr>
          </w:p>
          <w:p w:rsidR="00D93520" w:rsidRPr="008C5D1C" w:rsidRDefault="00083DD1">
            <w:pPr>
              <w:pStyle w:val="TableParagraph"/>
              <w:spacing w:before="1"/>
              <w:ind w:left="28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274" w:type="dxa"/>
          </w:tcPr>
          <w:p w:rsidR="00D93520" w:rsidRPr="008C5D1C" w:rsidRDefault="00D93520">
            <w:pPr>
              <w:pStyle w:val="TableParagraph"/>
              <w:rPr>
                <w:rFonts w:ascii="Arial" w:hAnsi="Arial"/>
                <w:b/>
                <w:sz w:val="18"/>
                <w:szCs w:val="18"/>
              </w:rPr>
            </w:pPr>
          </w:p>
          <w:p w:rsidR="00D93520" w:rsidRPr="008C5D1C" w:rsidRDefault="00D93520">
            <w:pPr>
              <w:pStyle w:val="TableParagraph"/>
              <w:spacing w:before="9"/>
              <w:rPr>
                <w:rFonts w:ascii="Arial" w:hAnsi="Arial"/>
                <w:b/>
                <w:sz w:val="18"/>
                <w:szCs w:val="18"/>
              </w:rPr>
            </w:pPr>
          </w:p>
          <w:p w:rsidR="00D93520" w:rsidRPr="008C5D1C" w:rsidRDefault="00083DD1">
            <w:pPr>
              <w:pStyle w:val="TableParagraph"/>
              <w:spacing w:before="1"/>
              <w:ind w:left="33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D93520" w:rsidRPr="008C5D1C" w:rsidRDefault="00D93520">
            <w:pPr>
              <w:pStyle w:val="TableParagraph"/>
              <w:rPr>
                <w:rFonts w:ascii="Arial" w:hAnsi="Arial"/>
                <w:b/>
                <w:sz w:val="18"/>
                <w:szCs w:val="18"/>
              </w:rPr>
            </w:pPr>
          </w:p>
          <w:p w:rsidR="00D93520" w:rsidRPr="008C5D1C" w:rsidRDefault="00D93520">
            <w:pPr>
              <w:pStyle w:val="TableParagraph"/>
              <w:spacing w:before="9"/>
              <w:rPr>
                <w:rFonts w:ascii="Arial" w:hAnsi="Arial"/>
                <w:b/>
                <w:sz w:val="18"/>
                <w:szCs w:val="18"/>
              </w:rPr>
            </w:pPr>
          </w:p>
          <w:p w:rsidR="00D93520" w:rsidRPr="008C5D1C" w:rsidRDefault="00083DD1">
            <w:pPr>
              <w:pStyle w:val="TableParagraph"/>
              <w:spacing w:before="1"/>
              <w:ind w:left="740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1247" w:type="dxa"/>
          </w:tcPr>
          <w:p w:rsidR="00D93520" w:rsidRPr="008C5D1C" w:rsidRDefault="00D93520">
            <w:pPr>
              <w:pStyle w:val="TableParagraph"/>
              <w:rPr>
                <w:rFonts w:ascii="Arial" w:hAnsi="Arial"/>
                <w:b/>
                <w:sz w:val="18"/>
                <w:szCs w:val="18"/>
              </w:rPr>
            </w:pPr>
          </w:p>
          <w:p w:rsidR="00D93520" w:rsidRPr="008C5D1C" w:rsidRDefault="00D93520">
            <w:pPr>
              <w:pStyle w:val="TableParagraph"/>
              <w:spacing w:before="9"/>
              <w:rPr>
                <w:rFonts w:ascii="Arial" w:hAnsi="Arial"/>
                <w:b/>
                <w:sz w:val="18"/>
                <w:szCs w:val="18"/>
              </w:rPr>
            </w:pPr>
          </w:p>
          <w:p w:rsidR="00D93520" w:rsidRPr="008C5D1C" w:rsidRDefault="00083DD1">
            <w:pPr>
              <w:pStyle w:val="TableParagraph"/>
              <w:spacing w:before="1"/>
              <w:ind w:left="46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9</w:t>
            </w:r>
          </w:p>
        </w:tc>
      </w:tr>
      <w:tr w:rsidR="00D93520" w:rsidRPr="008C5D1C">
        <w:trPr>
          <w:trHeight w:val="690"/>
        </w:trPr>
        <w:tc>
          <w:tcPr>
            <w:tcW w:w="509" w:type="dxa"/>
            <w:tcBorders>
              <w:left w:val="single" w:sz="2" w:space="0" w:color="000000"/>
            </w:tcBorders>
          </w:tcPr>
          <w:p w:rsidR="00D93520" w:rsidRPr="008C5D1C" w:rsidRDefault="00D93520">
            <w:pPr>
              <w:pStyle w:val="TableParagraph"/>
              <w:spacing w:before="11"/>
              <w:rPr>
                <w:rFonts w:ascii="Arial" w:hAnsi="Arial"/>
                <w:b/>
                <w:sz w:val="18"/>
                <w:szCs w:val="18"/>
              </w:rPr>
            </w:pPr>
          </w:p>
          <w:p w:rsidR="00D93520" w:rsidRPr="008C5D1C" w:rsidRDefault="00083DD1">
            <w:pPr>
              <w:pStyle w:val="TableParagraph"/>
              <w:ind w:left="24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2575" w:type="dxa"/>
            <w:tcBorders>
              <w:right w:val="single" w:sz="2" w:space="0" w:color="000000"/>
            </w:tcBorders>
          </w:tcPr>
          <w:p w:rsidR="00D93520" w:rsidRPr="008C5D1C" w:rsidRDefault="00083DD1">
            <w:pPr>
              <w:pStyle w:val="TableParagraph"/>
              <w:spacing w:line="225" w:lineRule="exact"/>
              <w:ind w:left="115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Области знаний проекта.</w:t>
            </w:r>
          </w:p>
          <w:p w:rsidR="00D93520" w:rsidRPr="008C5D1C" w:rsidRDefault="00083DD1">
            <w:pPr>
              <w:pStyle w:val="TableParagraph"/>
              <w:spacing w:line="228" w:lineRule="exact"/>
              <w:ind w:left="115" w:right="209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Ключевые инструменты проектирования</w:t>
            </w:r>
          </w:p>
        </w:tc>
        <w:tc>
          <w:tcPr>
            <w:tcW w:w="1276" w:type="dxa"/>
            <w:tcBorders>
              <w:left w:val="single" w:sz="2" w:space="0" w:color="000000"/>
              <w:right w:val="single" w:sz="2" w:space="0" w:color="000000"/>
            </w:tcBorders>
          </w:tcPr>
          <w:p w:rsidR="00D93520" w:rsidRPr="008C5D1C" w:rsidRDefault="00D93520">
            <w:pPr>
              <w:pStyle w:val="TableParagraph"/>
              <w:spacing w:before="11"/>
              <w:rPr>
                <w:rFonts w:ascii="Arial" w:hAnsi="Arial"/>
                <w:b/>
                <w:sz w:val="18"/>
                <w:szCs w:val="18"/>
              </w:rPr>
            </w:pPr>
          </w:p>
          <w:p w:rsidR="00D93520" w:rsidRPr="008C5D1C" w:rsidRDefault="00083DD1">
            <w:pPr>
              <w:pStyle w:val="TableParagraph"/>
              <w:ind w:left="24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555" w:type="dxa"/>
            <w:tcBorders>
              <w:left w:val="single" w:sz="2" w:space="0" w:color="000000"/>
            </w:tcBorders>
          </w:tcPr>
          <w:p w:rsidR="00D93520" w:rsidRPr="008C5D1C" w:rsidRDefault="00D93520">
            <w:pPr>
              <w:pStyle w:val="TableParagraph"/>
              <w:spacing w:before="11"/>
              <w:rPr>
                <w:rFonts w:ascii="Arial" w:hAnsi="Arial"/>
                <w:b/>
                <w:sz w:val="18"/>
                <w:szCs w:val="18"/>
              </w:rPr>
            </w:pPr>
          </w:p>
          <w:p w:rsidR="00D93520" w:rsidRPr="008C5D1C" w:rsidRDefault="00083DD1">
            <w:pPr>
              <w:pStyle w:val="TableParagraph"/>
              <w:ind w:left="28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274" w:type="dxa"/>
          </w:tcPr>
          <w:p w:rsidR="00D93520" w:rsidRPr="008C5D1C" w:rsidRDefault="00D93520">
            <w:pPr>
              <w:pStyle w:val="TableParagraph"/>
              <w:spacing w:before="11"/>
              <w:rPr>
                <w:rFonts w:ascii="Arial" w:hAnsi="Arial"/>
                <w:b/>
                <w:sz w:val="18"/>
                <w:szCs w:val="18"/>
              </w:rPr>
            </w:pPr>
          </w:p>
          <w:p w:rsidR="00D93520" w:rsidRPr="008C5D1C" w:rsidRDefault="00083DD1">
            <w:pPr>
              <w:pStyle w:val="TableParagraph"/>
              <w:ind w:left="33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D93520" w:rsidRPr="008C5D1C" w:rsidRDefault="00D93520">
            <w:pPr>
              <w:pStyle w:val="TableParagraph"/>
              <w:spacing w:before="11"/>
              <w:rPr>
                <w:rFonts w:ascii="Arial" w:hAnsi="Arial"/>
                <w:b/>
                <w:sz w:val="18"/>
                <w:szCs w:val="18"/>
              </w:rPr>
            </w:pPr>
          </w:p>
          <w:p w:rsidR="00D93520" w:rsidRPr="008C5D1C" w:rsidRDefault="00083DD1">
            <w:pPr>
              <w:pStyle w:val="TableParagraph"/>
              <w:ind w:left="740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1247" w:type="dxa"/>
          </w:tcPr>
          <w:p w:rsidR="00D93520" w:rsidRPr="008C5D1C" w:rsidRDefault="00D93520">
            <w:pPr>
              <w:pStyle w:val="TableParagraph"/>
              <w:spacing w:before="11"/>
              <w:rPr>
                <w:rFonts w:ascii="Arial" w:hAnsi="Arial"/>
                <w:b/>
                <w:sz w:val="18"/>
                <w:szCs w:val="18"/>
              </w:rPr>
            </w:pPr>
          </w:p>
          <w:p w:rsidR="00D93520" w:rsidRPr="008C5D1C" w:rsidRDefault="00083DD1">
            <w:pPr>
              <w:pStyle w:val="TableParagraph"/>
              <w:ind w:left="46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9</w:t>
            </w:r>
          </w:p>
        </w:tc>
      </w:tr>
      <w:tr w:rsidR="00D93520" w:rsidRPr="008C5D1C">
        <w:trPr>
          <w:trHeight w:val="460"/>
        </w:trPr>
        <w:tc>
          <w:tcPr>
            <w:tcW w:w="509" w:type="dxa"/>
            <w:tcBorders>
              <w:left w:val="single" w:sz="2" w:space="0" w:color="000000"/>
            </w:tcBorders>
          </w:tcPr>
          <w:p w:rsidR="00D93520" w:rsidRPr="008C5D1C" w:rsidRDefault="00083DD1">
            <w:pPr>
              <w:pStyle w:val="TableParagraph"/>
              <w:spacing w:before="110"/>
              <w:ind w:left="24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2575" w:type="dxa"/>
            <w:tcBorders>
              <w:right w:val="single" w:sz="2" w:space="0" w:color="000000"/>
            </w:tcBorders>
          </w:tcPr>
          <w:p w:rsidR="00D93520" w:rsidRPr="008C5D1C" w:rsidRDefault="00083DD1">
            <w:pPr>
              <w:pStyle w:val="TableParagraph"/>
              <w:spacing w:line="230" w:lineRule="exact"/>
              <w:ind w:left="115" w:right="94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Управление интеграцией проекта</w:t>
            </w:r>
          </w:p>
        </w:tc>
        <w:tc>
          <w:tcPr>
            <w:tcW w:w="1276" w:type="dxa"/>
            <w:tcBorders>
              <w:left w:val="single" w:sz="2" w:space="0" w:color="000000"/>
              <w:right w:val="single" w:sz="2" w:space="0" w:color="000000"/>
            </w:tcBorders>
          </w:tcPr>
          <w:p w:rsidR="00D93520" w:rsidRPr="008C5D1C" w:rsidRDefault="00083DD1">
            <w:pPr>
              <w:pStyle w:val="TableParagraph"/>
              <w:spacing w:before="110"/>
              <w:ind w:left="24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555" w:type="dxa"/>
            <w:tcBorders>
              <w:left w:val="single" w:sz="2" w:space="0" w:color="000000"/>
            </w:tcBorders>
          </w:tcPr>
          <w:p w:rsidR="00D93520" w:rsidRPr="008C5D1C" w:rsidRDefault="00083DD1">
            <w:pPr>
              <w:pStyle w:val="TableParagraph"/>
              <w:spacing w:before="110"/>
              <w:ind w:left="28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274" w:type="dxa"/>
          </w:tcPr>
          <w:p w:rsidR="00D93520" w:rsidRPr="008C5D1C" w:rsidRDefault="00083DD1">
            <w:pPr>
              <w:pStyle w:val="TableParagraph"/>
              <w:spacing w:before="110"/>
              <w:ind w:left="33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D93520" w:rsidRPr="008C5D1C" w:rsidRDefault="00083DD1">
            <w:pPr>
              <w:pStyle w:val="TableParagraph"/>
              <w:spacing w:before="110"/>
              <w:ind w:left="740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1247" w:type="dxa"/>
          </w:tcPr>
          <w:p w:rsidR="00D93520" w:rsidRPr="008C5D1C" w:rsidRDefault="00083DD1">
            <w:pPr>
              <w:pStyle w:val="TableParagraph"/>
              <w:spacing w:before="110"/>
              <w:ind w:left="46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9</w:t>
            </w:r>
          </w:p>
        </w:tc>
      </w:tr>
      <w:tr w:rsidR="00D93520" w:rsidRPr="008C5D1C">
        <w:trPr>
          <w:trHeight w:val="460"/>
        </w:trPr>
        <w:tc>
          <w:tcPr>
            <w:tcW w:w="509" w:type="dxa"/>
            <w:tcBorders>
              <w:left w:val="single" w:sz="2" w:space="0" w:color="000000"/>
            </w:tcBorders>
          </w:tcPr>
          <w:p w:rsidR="00D93520" w:rsidRPr="008C5D1C" w:rsidRDefault="00083DD1">
            <w:pPr>
              <w:pStyle w:val="TableParagraph"/>
              <w:spacing w:before="110"/>
              <w:ind w:left="24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2575" w:type="dxa"/>
            <w:tcBorders>
              <w:right w:val="single" w:sz="2" w:space="0" w:color="000000"/>
            </w:tcBorders>
          </w:tcPr>
          <w:p w:rsidR="00D93520" w:rsidRPr="008C5D1C" w:rsidRDefault="00083DD1">
            <w:pPr>
              <w:pStyle w:val="TableParagraph"/>
              <w:spacing w:line="230" w:lineRule="exact"/>
              <w:ind w:left="115" w:right="209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Управление содержанием проекта</w:t>
            </w:r>
          </w:p>
        </w:tc>
        <w:tc>
          <w:tcPr>
            <w:tcW w:w="1276" w:type="dxa"/>
            <w:tcBorders>
              <w:left w:val="single" w:sz="2" w:space="0" w:color="000000"/>
              <w:right w:val="single" w:sz="2" w:space="0" w:color="000000"/>
            </w:tcBorders>
          </w:tcPr>
          <w:p w:rsidR="00D93520" w:rsidRPr="008C5D1C" w:rsidRDefault="00083DD1">
            <w:pPr>
              <w:pStyle w:val="TableParagraph"/>
              <w:spacing w:before="110"/>
              <w:ind w:left="24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555" w:type="dxa"/>
            <w:tcBorders>
              <w:left w:val="single" w:sz="2" w:space="0" w:color="000000"/>
            </w:tcBorders>
          </w:tcPr>
          <w:p w:rsidR="00D93520" w:rsidRPr="008C5D1C" w:rsidRDefault="00083DD1">
            <w:pPr>
              <w:pStyle w:val="TableParagraph"/>
              <w:spacing w:before="110"/>
              <w:ind w:left="28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274" w:type="dxa"/>
          </w:tcPr>
          <w:p w:rsidR="00D93520" w:rsidRPr="008C5D1C" w:rsidRDefault="00083DD1">
            <w:pPr>
              <w:pStyle w:val="TableParagraph"/>
              <w:spacing w:before="110"/>
              <w:ind w:left="33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D93520" w:rsidRPr="008C5D1C" w:rsidRDefault="00083DD1">
            <w:pPr>
              <w:pStyle w:val="TableParagraph"/>
              <w:spacing w:before="110"/>
              <w:ind w:left="740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1247" w:type="dxa"/>
          </w:tcPr>
          <w:p w:rsidR="00D93520" w:rsidRPr="008C5D1C" w:rsidRDefault="00083DD1">
            <w:pPr>
              <w:pStyle w:val="TableParagraph"/>
              <w:spacing w:before="110"/>
              <w:ind w:left="46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9</w:t>
            </w:r>
          </w:p>
        </w:tc>
      </w:tr>
      <w:tr w:rsidR="00D93520" w:rsidRPr="008C5D1C">
        <w:trPr>
          <w:trHeight w:val="460"/>
        </w:trPr>
        <w:tc>
          <w:tcPr>
            <w:tcW w:w="509" w:type="dxa"/>
            <w:tcBorders>
              <w:left w:val="single" w:sz="2" w:space="0" w:color="000000"/>
            </w:tcBorders>
          </w:tcPr>
          <w:p w:rsidR="00D93520" w:rsidRPr="008C5D1C" w:rsidRDefault="00083DD1">
            <w:pPr>
              <w:pStyle w:val="TableParagraph"/>
              <w:spacing w:before="110"/>
              <w:ind w:left="24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2575" w:type="dxa"/>
            <w:tcBorders>
              <w:right w:val="single" w:sz="2" w:space="0" w:color="000000"/>
            </w:tcBorders>
          </w:tcPr>
          <w:p w:rsidR="00D93520" w:rsidRPr="008C5D1C" w:rsidRDefault="00083DD1">
            <w:pPr>
              <w:pStyle w:val="TableParagraph"/>
              <w:spacing w:line="230" w:lineRule="exact"/>
              <w:ind w:left="115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Управление стоимостью проекта.</w:t>
            </w:r>
          </w:p>
        </w:tc>
        <w:tc>
          <w:tcPr>
            <w:tcW w:w="1276" w:type="dxa"/>
            <w:tcBorders>
              <w:left w:val="single" w:sz="2" w:space="0" w:color="000000"/>
              <w:right w:val="single" w:sz="2" w:space="0" w:color="000000"/>
            </w:tcBorders>
          </w:tcPr>
          <w:p w:rsidR="00D93520" w:rsidRPr="008C5D1C" w:rsidRDefault="00083DD1">
            <w:pPr>
              <w:pStyle w:val="TableParagraph"/>
              <w:spacing w:before="110"/>
              <w:ind w:left="24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555" w:type="dxa"/>
            <w:tcBorders>
              <w:left w:val="single" w:sz="2" w:space="0" w:color="000000"/>
            </w:tcBorders>
          </w:tcPr>
          <w:p w:rsidR="00D93520" w:rsidRPr="008C5D1C" w:rsidRDefault="00083DD1">
            <w:pPr>
              <w:pStyle w:val="TableParagraph"/>
              <w:spacing w:before="110"/>
              <w:ind w:left="28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274" w:type="dxa"/>
          </w:tcPr>
          <w:p w:rsidR="00D93520" w:rsidRPr="008C5D1C" w:rsidRDefault="00083DD1">
            <w:pPr>
              <w:pStyle w:val="TableParagraph"/>
              <w:spacing w:before="110"/>
              <w:ind w:left="33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D93520" w:rsidRPr="008C5D1C" w:rsidRDefault="00083DD1">
            <w:pPr>
              <w:pStyle w:val="TableParagraph"/>
              <w:spacing w:before="110"/>
              <w:ind w:left="740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1247" w:type="dxa"/>
          </w:tcPr>
          <w:p w:rsidR="00D93520" w:rsidRPr="008C5D1C" w:rsidRDefault="00083DD1">
            <w:pPr>
              <w:pStyle w:val="TableParagraph"/>
              <w:spacing w:before="110"/>
              <w:ind w:left="46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9</w:t>
            </w:r>
          </w:p>
        </w:tc>
      </w:tr>
      <w:tr w:rsidR="00D93520" w:rsidRPr="008C5D1C">
        <w:trPr>
          <w:trHeight w:val="688"/>
        </w:trPr>
        <w:tc>
          <w:tcPr>
            <w:tcW w:w="509" w:type="dxa"/>
            <w:tcBorders>
              <w:left w:val="single" w:sz="2" w:space="0" w:color="000000"/>
            </w:tcBorders>
          </w:tcPr>
          <w:p w:rsidR="00D93520" w:rsidRPr="008C5D1C" w:rsidRDefault="00D93520">
            <w:pPr>
              <w:pStyle w:val="TableParagraph"/>
              <w:spacing w:before="8"/>
              <w:rPr>
                <w:rFonts w:ascii="Arial" w:hAnsi="Arial"/>
                <w:b/>
                <w:sz w:val="18"/>
                <w:szCs w:val="18"/>
              </w:rPr>
            </w:pPr>
          </w:p>
          <w:p w:rsidR="00D93520" w:rsidRPr="008C5D1C" w:rsidRDefault="00083DD1">
            <w:pPr>
              <w:pStyle w:val="TableParagraph"/>
              <w:spacing w:before="1"/>
              <w:ind w:left="24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2575" w:type="dxa"/>
            <w:tcBorders>
              <w:right w:val="single" w:sz="2" w:space="0" w:color="000000"/>
            </w:tcBorders>
          </w:tcPr>
          <w:p w:rsidR="00D93520" w:rsidRPr="008C5D1C" w:rsidRDefault="00083DD1">
            <w:pPr>
              <w:pStyle w:val="TableParagraph"/>
              <w:spacing w:line="225" w:lineRule="exact"/>
              <w:ind w:left="115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 xml:space="preserve">Управление </w:t>
            </w:r>
            <w:proofErr w:type="gramStart"/>
            <w:r w:rsidRPr="008C5D1C">
              <w:rPr>
                <w:rFonts w:ascii="Arial" w:hAnsi="Arial"/>
                <w:sz w:val="18"/>
                <w:szCs w:val="18"/>
              </w:rPr>
              <w:t>проектными</w:t>
            </w:r>
            <w:proofErr w:type="gramEnd"/>
          </w:p>
          <w:p w:rsidR="00D93520" w:rsidRPr="008C5D1C" w:rsidRDefault="00083DD1">
            <w:pPr>
              <w:pStyle w:val="TableParagraph"/>
              <w:spacing w:line="228" w:lineRule="exact"/>
              <w:ind w:left="115" w:right="702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коммуникациями и командой проекта.</w:t>
            </w:r>
          </w:p>
        </w:tc>
        <w:tc>
          <w:tcPr>
            <w:tcW w:w="1276" w:type="dxa"/>
            <w:tcBorders>
              <w:left w:val="single" w:sz="2" w:space="0" w:color="000000"/>
              <w:right w:val="single" w:sz="2" w:space="0" w:color="000000"/>
            </w:tcBorders>
          </w:tcPr>
          <w:p w:rsidR="00D93520" w:rsidRPr="008C5D1C" w:rsidRDefault="00D93520">
            <w:pPr>
              <w:pStyle w:val="TableParagraph"/>
              <w:spacing w:before="8"/>
              <w:rPr>
                <w:rFonts w:ascii="Arial" w:hAnsi="Arial"/>
                <w:b/>
                <w:sz w:val="18"/>
                <w:szCs w:val="18"/>
              </w:rPr>
            </w:pPr>
          </w:p>
          <w:p w:rsidR="00D93520" w:rsidRPr="008C5D1C" w:rsidRDefault="00083DD1">
            <w:pPr>
              <w:pStyle w:val="TableParagraph"/>
              <w:spacing w:before="1"/>
              <w:ind w:left="24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555" w:type="dxa"/>
            <w:tcBorders>
              <w:left w:val="single" w:sz="2" w:space="0" w:color="000000"/>
            </w:tcBorders>
          </w:tcPr>
          <w:p w:rsidR="00D93520" w:rsidRPr="008C5D1C" w:rsidRDefault="00D93520">
            <w:pPr>
              <w:pStyle w:val="TableParagraph"/>
              <w:spacing w:before="8"/>
              <w:rPr>
                <w:rFonts w:ascii="Arial" w:hAnsi="Arial"/>
                <w:b/>
                <w:sz w:val="18"/>
                <w:szCs w:val="18"/>
              </w:rPr>
            </w:pPr>
          </w:p>
          <w:p w:rsidR="00D93520" w:rsidRPr="008C5D1C" w:rsidRDefault="00083DD1">
            <w:pPr>
              <w:pStyle w:val="TableParagraph"/>
              <w:spacing w:before="1"/>
              <w:ind w:left="28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274" w:type="dxa"/>
          </w:tcPr>
          <w:p w:rsidR="00D93520" w:rsidRPr="008C5D1C" w:rsidRDefault="00D93520">
            <w:pPr>
              <w:pStyle w:val="TableParagraph"/>
              <w:spacing w:before="8"/>
              <w:rPr>
                <w:rFonts w:ascii="Arial" w:hAnsi="Arial"/>
                <w:b/>
                <w:sz w:val="18"/>
                <w:szCs w:val="18"/>
              </w:rPr>
            </w:pPr>
          </w:p>
          <w:p w:rsidR="00D93520" w:rsidRPr="008C5D1C" w:rsidRDefault="00083DD1">
            <w:pPr>
              <w:pStyle w:val="TableParagraph"/>
              <w:spacing w:before="1"/>
              <w:ind w:left="33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D93520" w:rsidRPr="008C5D1C" w:rsidRDefault="00D93520">
            <w:pPr>
              <w:pStyle w:val="TableParagraph"/>
              <w:spacing w:before="8"/>
              <w:rPr>
                <w:rFonts w:ascii="Arial" w:hAnsi="Arial"/>
                <w:b/>
                <w:sz w:val="18"/>
                <w:szCs w:val="18"/>
              </w:rPr>
            </w:pPr>
          </w:p>
          <w:p w:rsidR="00D93520" w:rsidRPr="008C5D1C" w:rsidRDefault="00083DD1">
            <w:pPr>
              <w:pStyle w:val="TableParagraph"/>
              <w:spacing w:before="1"/>
              <w:ind w:left="740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1247" w:type="dxa"/>
          </w:tcPr>
          <w:p w:rsidR="00D93520" w:rsidRPr="008C5D1C" w:rsidRDefault="00D93520">
            <w:pPr>
              <w:pStyle w:val="TableParagraph"/>
              <w:spacing w:before="8"/>
              <w:rPr>
                <w:rFonts w:ascii="Arial" w:hAnsi="Arial"/>
                <w:b/>
                <w:sz w:val="18"/>
                <w:szCs w:val="18"/>
              </w:rPr>
            </w:pPr>
          </w:p>
          <w:p w:rsidR="00D93520" w:rsidRPr="008C5D1C" w:rsidRDefault="00083DD1">
            <w:pPr>
              <w:pStyle w:val="TableParagraph"/>
              <w:spacing w:before="1"/>
              <w:ind w:left="46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9</w:t>
            </w:r>
          </w:p>
        </w:tc>
      </w:tr>
      <w:tr w:rsidR="00D93520" w:rsidRPr="008C5D1C">
        <w:trPr>
          <w:trHeight w:val="690"/>
        </w:trPr>
        <w:tc>
          <w:tcPr>
            <w:tcW w:w="509" w:type="dxa"/>
            <w:tcBorders>
              <w:left w:val="single" w:sz="2" w:space="0" w:color="000000"/>
            </w:tcBorders>
          </w:tcPr>
          <w:p w:rsidR="00D93520" w:rsidRPr="008C5D1C" w:rsidRDefault="00D93520">
            <w:pPr>
              <w:pStyle w:val="TableParagraph"/>
              <w:spacing w:before="8"/>
              <w:rPr>
                <w:rFonts w:ascii="Arial" w:hAnsi="Arial"/>
                <w:b/>
                <w:sz w:val="18"/>
                <w:szCs w:val="18"/>
              </w:rPr>
            </w:pPr>
          </w:p>
          <w:p w:rsidR="00D93520" w:rsidRPr="008C5D1C" w:rsidRDefault="00083DD1">
            <w:pPr>
              <w:pStyle w:val="TableParagraph"/>
              <w:spacing w:before="1"/>
              <w:ind w:left="24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2575" w:type="dxa"/>
            <w:tcBorders>
              <w:right w:val="single" w:sz="2" w:space="0" w:color="000000"/>
            </w:tcBorders>
          </w:tcPr>
          <w:p w:rsidR="00D93520" w:rsidRPr="008C5D1C" w:rsidRDefault="00083DD1">
            <w:pPr>
              <w:pStyle w:val="TableParagraph"/>
              <w:spacing w:line="230" w:lineRule="exact"/>
              <w:ind w:left="115" w:right="521"/>
              <w:jc w:val="both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Гибкие технологии и фреймы управления проектами.</w:t>
            </w:r>
          </w:p>
        </w:tc>
        <w:tc>
          <w:tcPr>
            <w:tcW w:w="1276" w:type="dxa"/>
            <w:tcBorders>
              <w:left w:val="single" w:sz="2" w:space="0" w:color="000000"/>
              <w:right w:val="single" w:sz="2" w:space="0" w:color="000000"/>
            </w:tcBorders>
          </w:tcPr>
          <w:p w:rsidR="00D93520" w:rsidRPr="008C5D1C" w:rsidRDefault="00D93520">
            <w:pPr>
              <w:pStyle w:val="TableParagraph"/>
              <w:spacing w:before="8"/>
              <w:rPr>
                <w:rFonts w:ascii="Arial" w:hAnsi="Arial"/>
                <w:b/>
                <w:sz w:val="18"/>
                <w:szCs w:val="18"/>
              </w:rPr>
            </w:pPr>
          </w:p>
          <w:p w:rsidR="00D93520" w:rsidRPr="008C5D1C" w:rsidRDefault="00083DD1">
            <w:pPr>
              <w:pStyle w:val="TableParagraph"/>
              <w:spacing w:before="1"/>
              <w:ind w:left="24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555" w:type="dxa"/>
            <w:tcBorders>
              <w:left w:val="single" w:sz="2" w:space="0" w:color="000000"/>
            </w:tcBorders>
          </w:tcPr>
          <w:p w:rsidR="00D93520" w:rsidRPr="008C5D1C" w:rsidRDefault="00D93520">
            <w:pPr>
              <w:pStyle w:val="TableParagraph"/>
              <w:spacing w:before="8"/>
              <w:rPr>
                <w:rFonts w:ascii="Arial" w:hAnsi="Arial"/>
                <w:b/>
                <w:sz w:val="18"/>
                <w:szCs w:val="18"/>
              </w:rPr>
            </w:pPr>
          </w:p>
          <w:p w:rsidR="00D93520" w:rsidRPr="008C5D1C" w:rsidRDefault="00083DD1">
            <w:pPr>
              <w:pStyle w:val="TableParagraph"/>
              <w:spacing w:before="1"/>
              <w:ind w:left="28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274" w:type="dxa"/>
          </w:tcPr>
          <w:p w:rsidR="00D93520" w:rsidRPr="008C5D1C" w:rsidRDefault="00D93520">
            <w:pPr>
              <w:pStyle w:val="TableParagraph"/>
              <w:spacing w:before="8"/>
              <w:rPr>
                <w:rFonts w:ascii="Arial" w:hAnsi="Arial"/>
                <w:b/>
                <w:sz w:val="18"/>
                <w:szCs w:val="18"/>
              </w:rPr>
            </w:pPr>
          </w:p>
          <w:p w:rsidR="00D93520" w:rsidRPr="008C5D1C" w:rsidRDefault="00083DD1">
            <w:pPr>
              <w:pStyle w:val="TableParagraph"/>
              <w:spacing w:before="1"/>
              <w:ind w:left="33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D93520" w:rsidRPr="008C5D1C" w:rsidRDefault="00D93520">
            <w:pPr>
              <w:pStyle w:val="TableParagraph"/>
              <w:spacing w:before="8"/>
              <w:rPr>
                <w:rFonts w:ascii="Arial" w:hAnsi="Arial"/>
                <w:b/>
                <w:sz w:val="18"/>
                <w:szCs w:val="18"/>
              </w:rPr>
            </w:pPr>
          </w:p>
          <w:p w:rsidR="00D93520" w:rsidRPr="008C5D1C" w:rsidRDefault="00083DD1">
            <w:pPr>
              <w:pStyle w:val="TableParagraph"/>
              <w:spacing w:before="1"/>
              <w:ind w:left="740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1247" w:type="dxa"/>
          </w:tcPr>
          <w:p w:rsidR="00D93520" w:rsidRPr="008C5D1C" w:rsidRDefault="00D93520">
            <w:pPr>
              <w:pStyle w:val="TableParagraph"/>
              <w:spacing w:before="8"/>
              <w:rPr>
                <w:rFonts w:ascii="Arial" w:hAnsi="Arial"/>
                <w:b/>
                <w:sz w:val="18"/>
                <w:szCs w:val="18"/>
              </w:rPr>
            </w:pPr>
          </w:p>
          <w:p w:rsidR="00D93520" w:rsidRPr="008C5D1C" w:rsidRDefault="00083DD1">
            <w:pPr>
              <w:pStyle w:val="TableParagraph"/>
              <w:spacing w:before="1"/>
              <w:ind w:left="46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9</w:t>
            </w:r>
          </w:p>
        </w:tc>
      </w:tr>
      <w:tr w:rsidR="00D93520" w:rsidRPr="008C5D1C">
        <w:trPr>
          <w:trHeight w:val="227"/>
        </w:trPr>
        <w:tc>
          <w:tcPr>
            <w:tcW w:w="509" w:type="dxa"/>
          </w:tcPr>
          <w:p w:rsidR="00D93520" w:rsidRPr="008C5D1C" w:rsidRDefault="00D93520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75" w:type="dxa"/>
          </w:tcPr>
          <w:p w:rsidR="00D93520" w:rsidRPr="008C5D1C" w:rsidRDefault="00083DD1">
            <w:pPr>
              <w:pStyle w:val="TableParagraph"/>
              <w:spacing w:line="208" w:lineRule="exact"/>
              <w:ind w:right="90"/>
              <w:jc w:val="right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Групповые консультации</w:t>
            </w:r>
          </w:p>
        </w:tc>
        <w:tc>
          <w:tcPr>
            <w:tcW w:w="5664" w:type="dxa"/>
            <w:gridSpan w:val="4"/>
          </w:tcPr>
          <w:p w:rsidR="00D93520" w:rsidRPr="008C5D1C" w:rsidRDefault="00083DD1">
            <w:pPr>
              <w:pStyle w:val="TableParagraph"/>
              <w:spacing w:line="208" w:lineRule="exact"/>
              <w:ind w:left="28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1247" w:type="dxa"/>
          </w:tcPr>
          <w:p w:rsidR="00D93520" w:rsidRPr="008C5D1C" w:rsidRDefault="00D93520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</w:tr>
      <w:tr w:rsidR="00D93520" w:rsidRPr="008C5D1C">
        <w:trPr>
          <w:trHeight w:val="230"/>
        </w:trPr>
        <w:tc>
          <w:tcPr>
            <w:tcW w:w="509" w:type="dxa"/>
          </w:tcPr>
          <w:p w:rsidR="00D93520" w:rsidRPr="008C5D1C" w:rsidRDefault="00D93520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75" w:type="dxa"/>
          </w:tcPr>
          <w:p w:rsidR="00D93520" w:rsidRPr="008C5D1C" w:rsidRDefault="00083DD1">
            <w:pPr>
              <w:pStyle w:val="TableParagraph"/>
              <w:spacing w:line="210" w:lineRule="exact"/>
              <w:ind w:right="90"/>
              <w:jc w:val="right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Контроль</w:t>
            </w:r>
          </w:p>
        </w:tc>
        <w:tc>
          <w:tcPr>
            <w:tcW w:w="5664" w:type="dxa"/>
            <w:gridSpan w:val="4"/>
          </w:tcPr>
          <w:p w:rsidR="00D93520" w:rsidRPr="008C5D1C" w:rsidRDefault="00083DD1">
            <w:pPr>
              <w:pStyle w:val="TableParagraph"/>
              <w:spacing w:line="210" w:lineRule="exact"/>
              <w:ind w:left="28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1247" w:type="dxa"/>
          </w:tcPr>
          <w:p w:rsidR="00D93520" w:rsidRPr="008C5D1C" w:rsidRDefault="00D93520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</w:tr>
      <w:tr w:rsidR="00D93520" w:rsidRPr="008C5D1C">
        <w:trPr>
          <w:trHeight w:val="230"/>
        </w:trPr>
        <w:tc>
          <w:tcPr>
            <w:tcW w:w="509" w:type="dxa"/>
          </w:tcPr>
          <w:p w:rsidR="00D93520" w:rsidRPr="008C5D1C" w:rsidRDefault="00D93520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75" w:type="dxa"/>
          </w:tcPr>
          <w:p w:rsidR="00D93520" w:rsidRPr="008C5D1C" w:rsidRDefault="00083DD1">
            <w:pPr>
              <w:pStyle w:val="TableParagraph"/>
              <w:spacing w:line="210" w:lineRule="exact"/>
              <w:ind w:right="91"/>
              <w:jc w:val="right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Итого:</w:t>
            </w:r>
          </w:p>
        </w:tc>
        <w:tc>
          <w:tcPr>
            <w:tcW w:w="1276" w:type="dxa"/>
          </w:tcPr>
          <w:p w:rsidR="00D93520" w:rsidRPr="008C5D1C" w:rsidRDefault="00083DD1">
            <w:pPr>
              <w:pStyle w:val="TableParagraph"/>
              <w:spacing w:line="210" w:lineRule="exact"/>
              <w:ind w:left="510" w:right="493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555" w:type="dxa"/>
          </w:tcPr>
          <w:p w:rsidR="00D93520" w:rsidRPr="008C5D1C" w:rsidRDefault="00083DD1">
            <w:pPr>
              <w:pStyle w:val="TableParagraph"/>
              <w:spacing w:line="210" w:lineRule="exact"/>
              <w:ind w:left="78" w:right="50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274" w:type="dxa"/>
          </w:tcPr>
          <w:p w:rsidR="00D93520" w:rsidRPr="008C5D1C" w:rsidRDefault="00083DD1">
            <w:pPr>
              <w:pStyle w:val="TableParagraph"/>
              <w:spacing w:line="210" w:lineRule="exact"/>
              <w:ind w:left="33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D93520" w:rsidRPr="008C5D1C" w:rsidRDefault="00083DD1">
            <w:pPr>
              <w:pStyle w:val="TableParagraph"/>
              <w:spacing w:line="210" w:lineRule="exact"/>
              <w:ind w:left="682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40</w:t>
            </w:r>
          </w:p>
        </w:tc>
        <w:tc>
          <w:tcPr>
            <w:tcW w:w="1247" w:type="dxa"/>
          </w:tcPr>
          <w:p w:rsidR="00D93520" w:rsidRPr="008C5D1C" w:rsidRDefault="00083DD1">
            <w:pPr>
              <w:pStyle w:val="TableParagraph"/>
              <w:spacing w:line="210" w:lineRule="exact"/>
              <w:ind w:left="294" w:right="250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72</w:t>
            </w:r>
          </w:p>
        </w:tc>
      </w:tr>
    </w:tbl>
    <w:p w:rsidR="00D93520" w:rsidRPr="008C5D1C" w:rsidRDefault="00D93520">
      <w:pPr>
        <w:pStyle w:val="a3"/>
        <w:ind w:left="0"/>
        <w:rPr>
          <w:rFonts w:ascii="Arial" w:hAnsi="Arial"/>
          <w:b/>
        </w:rPr>
      </w:pPr>
    </w:p>
    <w:p w:rsidR="00D93520" w:rsidRPr="008C5D1C" w:rsidRDefault="00083DD1">
      <w:pPr>
        <w:pStyle w:val="11"/>
        <w:numPr>
          <w:ilvl w:val="0"/>
          <w:numId w:val="15"/>
        </w:numPr>
        <w:tabs>
          <w:tab w:val="left" w:pos="675"/>
        </w:tabs>
        <w:ind w:left="674" w:hanging="405"/>
      </w:pPr>
      <w:r w:rsidRPr="008C5D1C">
        <w:t xml:space="preserve">Методические указания для </w:t>
      </w:r>
      <w:proofErr w:type="gramStart"/>
      <w:r w:rsidRPr="008C5D1C">
        <w:t>обучающихся</w:t>
      </w:r>
      <w:proofErr w:type="gramEnd"/>
      <w:r w:rsidRPr="008C5D1C">
        <w:t xml:space="preserve"> по освоению дисциплины</w:t>
      </w:r>
    </w:p>
    <w:p w:rsidR="00D93520" w:rsidRPr="008C5D1C" w:rsidRDefault="00083DD1">
      <w:pPr>
        <w:pStyle w:val="a3"/>
        <w:ind w:right="124" w:firstLine="708"/>
        <w:jc w:val="both"/>
        <w:rPr>
          <w:rFonts w:ascii="Arial" w:hAnsi="Arial"/>
        </w:rPr>
      </w:pPr>
      <w:r w:rsidRPr="008C5D1C">
        <w:rPr>
          <w:rFonts w:ascii="Arial" w:hAnsi="Arial"/>
        </w:rPr>
        <w:t>Освоение дисциплины предполагает не только обязательное посещение обучающимися аудиторных занятий (лекций, практических занятий) и активную работу на них, но и самостоятельную учебную деятельность, на которую отводится 32 часа в течение семестра и 8 часов отводится на групповые консультации.</w:t>
      </w:r>
    </w:p>
    <w:p w:rsidR="00D93520" w:rsidRPr="008C5D1C" w:rsidRDefault="00083DD1">
      <w:pPr>
        <w:pStyle w:val="a3"/>
        <w:spacing w:before="1"/>
        <w:ind w:right="122" w:firstLine="708"/>
        <w:jc w:val="both"/>
        <w:rPr>
          <w:rFonts w:ascii="Arial" w:hAnsi="Arial"/>
        </w:rPr>
      </w:pPr>
      <w:r w:rsidRPr="008C5D1C">
        <w:rPr>
          <w:rFonts w:ascii="Arial" w:hAnsi="Arial"/>
        </w:rPr>
        <w:t>Самостоятельная учебная деятельность студентов по дисциплине «Управление проектами»  предполагает  использование  конспектов  лекций,  раздаточного  материала, работу с литературой, указанной в пункте 15, самостоятельный поиск дополнительной информации по темам дисциплины, подготовку докладов, выступлений, проектов по указанным темам, подготовку к опросу по темам программы, к контрольной работе.</w:t>
      </w:r>
    </w:p>
    <w:p w:rsidR="00D93520" w:rsidRPr="008C5D1C" w:rsidRDefault="00D93520">
      <w:pPr>
        <w:pStyle w:val="a3"/>
        <w:spacing w:before="2"/>
        <w:ind w:left="0"/>
        <w:rPr>
          <w:rFonts w:ascii="Arial" w:hAnsi="Arial"/>
        </w:rPr>
      </w:pPr>
    </w:p>
    <w:p w:rsidR="00D93520" w:rsidRPr="008C5D1C" w:rsidRDefault="00083DD1">
      <w:pPr>
        <w:pStyle w:val="11"/>
        <w:numPr>
          <w:ilvl w:val="0"/>
          <w:numId w:val="15"/>
        </w:numPr>
        <w:tabs>
          <w:tab w:val="left" w:pos="839"/>
          <w:tab w:val="left" w:pos="840"/>
          <w:tab w:val="left" w:pos="2219"/>
          <w:tab w:val="left" w:pos="3607"/>
          <w:tab w:val="left" w:pos="3986"/>
          <w:tab w:val="left" w:pos="6242"/>
          <w:tab w:val="left" w:pos="7973"/>
          <w:tab w:val="left" w:pos="9325"/>
        </w:tabs>
        <w:ind w:left="270" w:right="153" w:firstLine="0"/>
      </w:pPr>
      <w:r w:rsidRPr="008C5D1C">
        <w:t>Перечень</w:t>
      </w:r>
      <w:r w:rsidRPr="008C5D1C">
        <w:tab/>
        <w:t>основной</w:t>
      </w:r>
      <w:r w:rsidRPr="008C5D1C">
        <w:tab/>
        <w:t>и</w:t>
      </w:r>
      <w:r w:rsidRPr="008C5D1C">
        <w:tab/>
        <w:t>дополнительной</w:t>
      </w:r>
      <w:r w:rsidRPr="008C5D1C">
        <w:tab/>
        <w:t>литературы,</w:t>
      </w:r>
      <w:r w:rsidRPr="008C5D1C">
        <w:tab/>
        <w:t>ресурсов</w:t>
      </w:r>
      <w:r w:rsidRPr="008C5D1C">
        <w:tab/>
        <w:t>интернет, необходимых для освоения дисциплины</w:t>
      </w:r>
    </w:p>
    <w:p w:rsidR="00D93520" w:rsidRPr="008C5D1C" w:rsidRDefault="00083DD1">
      <w:pPr>
        <w:spacing w:before="228"/>
        <w:ind w:left="270"/>
        <w:rPr>
          <w:rFonts w:ascii="Arial" w:hAnsi="Arial"/>
          <w:sz w:val="24"/>
        </w:rPr>
      </w:pPr>
      <w:r w:rsidRPr="008C5D1C">
        <w:rPr>
          <w:rFonts w:ascii="Arial" w:hAnsi="Arial"/>
          <w:sz w:val="24"/>
        </w:rPr>
        <w:t>а) основная литература:</w:t>
      </w: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851"/>
      </w:tblGrid>
      <w:tr w:rsidR="00D93520" w:rsidRPr="008C5D1C">
        <w:trPr>
          <w:trHeight w:val="230"/>
        </w:trPr>
        <w:tc>
          <w:tcPr>
            <w:tcW w:w="828" w:type="dxa"/>
          </w:tcPr>
          <w:p w:rsidR="00D93520" w:rsidRPr="008C5D1C" w:rsidRDefault="00083DD1">
            <w:pPr>
              <w:pStyle w:val="TableParagraph"/>
              <w:spacing w:line="210" w:lineRule="exact"/>
              <w:ind w:left="146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 xml:space="preserve">№ </w:t>
            </w:r>
            <w:proofErr w:type="gramStart"/>
            <w:r w:rsidRPr="008C5D1C">
              <w:rPr>
                <w:rFonts w:ascii="Arial" w:hAnsi="Arial"/>
                <w:sz w:val="18"/>
                <w:szCs w:val="18"/>
              </w:rPr>
              <w:t>п</w:t>
            </w:r>
            <w:proofErr w:type="gramEnd"/>
            <w:r w:rsidRPr="008C5D1C">
              <w:rPr>
                <w:rFonts w:ascii="Arial" w:hAnsi="Arial"/>
                <w:sz w:val="18"/>
                <w:szCs w:val="18"/>
              </w:rPr>
              <w:t>/п</w:t>
            </w:r>
          </w:p>
        </w:tc>
        <w:tc>
          <w:tcPr>
            <w:tcW w:w="8851" w:type="dxa"/>
          </w:tcPr>
          <w:p w:rsidR="00D93520" w:rsidRPr="008C5D1C" w:rsidRDefault="00083DD1">
            <w:pPr>
              <w:pStyle w:val="TableParagraph"/>
              <w:spacing w:line="210" w:lineRule="exact"/>
              <w:ind w:left="3886" w:right="3875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Источник</w:t>
            </w:r>
          </w:p>
        </w:tc>
      </w:tr>
      <w:tr w:rsidR="00D93520" w:rsidRPr="008C5D1C">
        <w:trPr>
          <w:trHeight w:val="923"/>
        </w:trPr>
        <w:tc>
          <w:tcPr>
            <w:tcW w:w="828" w:type="dxa"/>
          </w:tcPr>
          <w:p w:rsidR="00D93520" w:rsidRPr="008C5D1C" w:rsidRDefault="00D93520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  <w:p w:rsidR="00D93520" w:rsidRPr="008C5D1C" w:rsidRDefault="00083DD1">
            <w:pPr>
              <w:pStyle w:val="TableParagraph"/>
              <w:ind w:left="112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8851" w:type="dxa"/>
          </w:tcPr>
          <w:p w:rsidR="00D93520" w:rsidRPr="008C5D1C" w:rsidRDefault="00083DD1">
            <w:pPr>
              <w:pStyle w:val="TableParagraph"/>
              <w:tabs>
                <w:tab w:val="left" w:pos="952"/>
                <w:tab w:val="left" w:pos="2201"/>
                <w:tab w:val="left" w:pos="2923"/>
                <w:tab w:val="left" w:pos="4131"/>
              </w:tabs>
              <w:spacing w:line="230" w:lineRule="exact"/>
              <w:ind w:left="112" w:right="294"/>
              <w:rPr>
                <w:rFonts w:ascii="Arial" w:hAnsi="Arial"/>
                <w:sz w:val="18"/>
                <w:szCs w:val="18"/>
              </w:rPr>
            </w:pPr>
            <w:proofErr w:type="spellStart"/>
            <w:r w:rsidRPr="008C5D1C">
              <w:rPr>
                <w:rFonts w:ascii="Arial" w:hAnsi="Arial"/>
                <w:sz w:val="18"/>
                <w:szCs w:val="18"/>
              </w:rPr>
              <w:t>Аньшин</w:t>
            </w:r>
            <w:proofErr w:type="spellEnd"/>
            <w:r w:rsidRPr="008C5D1C">
              <w:rPr>
                <w:rFonts w:ascii="Arial" w:hAnsi="Arial"/>
                <w:sz w:val="18"/>
                <w:szCs w:val="18"/>
              </w:rPr>
              <w:t xml:space="preserve"> В.М. Управление проектами: фундаментальный курс / В.М. </w:t>
            </w:r>
            <w:proofErr w:type="spellStart"/>
            <w:r w:rsidRPr="008C5D1C">
              <w:rPr>
                <w:rFonts w:ascii="Arial" w:hAnsi="Arial"/>
                <w:sz w:val="18"/>
                <w:szCs w:val="18"/>
              </w:rPr>
              <w:t>Аньшин</w:t>
            </w:r>
            <w:proofErr w:type="spellEnd"/>
            <w:r w:rsidRPr="008C5D1C">
              <w:rPr>
                <w:rFonts w:ascii="Arial" w:hAnsi="Arial"/>
                <w:sz w:val="18"/>
                <w:szCs w:val="18"/>
              </w:rPr>
              <w:t xml:space="preserve">, А.В. Алешин, К.А. </w:t>
            </w:r>
            <w:proofErr w:type="spellStart"/>
            <w:r w:rsidRPr="008C5D1C">
              <w:rPr>
                <w:rFonts w:ascii="Arial" w:hAnsi="Arial"/>
                <w:sz w:val="18"/>
                <w:szCs w:val="18"/>
              </w:rPr>
              <w:t>Багратиони</w:t>
            </w:r>
            <w:proofErr w:type="spellEnd"/>
            <w:r w:rsidRPr="008C5D1C">
              <w:rPr>
                <w:rFonts w:ascii="Arial" w:hAnsi="Arial"/>
                <w:sz w:val="18"/>
                <w:szCs w:val="18"/>
              </w:rPr>
              <w:t xml:space="preserve">; ред. В.М. </w:t>
            </w:r>
            <w:proofErr w:type="spellStart"/>
            <w:r w:rsidRPr="008C5D1C">
              <w:rPr>
                <w:rFonts w:ascii="Arial" w:hAnsi="Arial"/>
                <w:sz w:val="18"/>
                <w:szCs w:val="18"/>
              </w:rPr>
              <w:t>Аньшин</w:t>
            </w:r>
            <w:proofErr w:type="spellEnd"/>
            <w:r w:rsidRPr="008C5D1C">
              <w:rPr>
                <w:rFonts w:ascii="Arial" w:hAnsi="Arial"/>
                <w:sz w:val="18"/>
                <w:szCs w:val="18"/>
              </w:rPr>
              <w:t>, О.М. Ильина. - Москва: Издательский дом Высшей школы</w:t>
            </w:r>
            <w:r w:rsidRPr="008C5D1C">
              <w:rPr>
                <w:rFonts w:ascii="Arial" w:hAnsi="Arial"/>
                <w:sz w:val="18"/>
                <w:szCs w:val="18"/>
              </w:rPr>
              <w:tab/>
              <w:t>экономики,</w:t>
            </w:r>
            <w:r w:rsidRPr="008C5D1C">
              <w:rPr>
                <w:rFonts w:ascii="Arial" w:hAnsi="Arial"/>
                <w:sz w:val="18"/>
                <w:szCs w:val="18"/>
              </w:rPr>
              <w:tab/>
              <w:t>2013.</w:t>
            </w:r>
            <w:r w:rsidRPr="008C5D1C">
              <w:rPr>
                <w:rFonts w:ascii="Arial" w:hAnsi="Arial"/>
                <w:sz w:val="18"/>
                <w:szCs w:val="18"/>
              </w:rPr>
              <w:tab/>
              <w:t>- 624   с.</w:t>
            </w:r>
            <w:r w:rsidRPr="008C5D1C">
              <w:rPr>
                <w:rFonts w:ascii="Arial" w:hAnsi="Arial"/>
                <w:sz w:val="18"/>
                <w:szCs w:val="18"/>
              </w:rPr>
              <w:tab/>
              <w:t xml:space="preserve">— (Учебники Высшей школы экономики) – </w:t>
            </w:r>
            <w:hyperlink r:id="rId7">
              <w:r w:rsidRPr="008C5D1C">
                <w:rPr>
                  <w:rFonts w:ascii="Arial" w:hAnsi="Arial"/>
                  <w:sz w:val="18"/>
                  <w:szCs w:val="18"/>
                </w:rPr>
                <w:t>URL:http://biblioclub.ru/index.php?page=book&amp;id=227270</w:t>
              </w:r>
            </w:hyperlink>
          </w:p>
        </w:tc>
      </w:tr>
      <w:tr w:rsidR="00D93520" w:rsidRPr="008C5D1C">
        <w:trPr>
          <w:trHeight w:val="460"/>
        </w:trPr>
        <w:tc>
          <w:tcPr>
            <w:tcW w:w="828" w:type="dxa"/>
          </w:tcPr>
          <w:p w:rsidR="00D93520" w:rsidRPr="008C5D1C" w:rsidRDefault="00083DD1">
            <w:pPr>
              <w:pStyle w:val="TableParagraph"/>
              <w:spacing w:before="110"/>
              <w:ind w:left="112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8851" w:type="dxa"/>
          </w:tcPr>
          <w:p w:rsidR="00D93520" w:rsidRPr="008C5D1C" w:rsidRDefault="00083DD1">
            <w:pPr>
              <w:pStyle w:val="TableParagraph"/>
              <w:spacing w:line="230" w:lineRule="exact"/>
              <w:ind w:left="112" w:right="294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Левушкина С.В. Управление проектами / С.В. Левушкина; Федеральное государственное бюджетное образовательное учреждение высшего профессионального образования</w:t>
            </w:r>
          </w:p>
        </w:tc>
      </w:tr>
    </w:tbl>
    <w:p w:rsidR="00D93520" w:rsidRPr="008C5D1C" w:rsidRDefault="00D93520">
      <w:pPr>
        <w:spacing w:line="230" w:lineRule="exact"/>
        <w:rPr>
          <w:rFonts w:ascii="Arial" w:hAnsi="Arial"/>
          <w:sz w:val="24"/>
        </w:rPr>
        <w:sectPr w:rsidR="00D93520" w:rsidRPr="008C5D1C">
          <w:pgSz w:w="11920" w:h="16850"/>
          <w:pgMar w:top="980" w:right="44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851"/>
      </w:tblGrid>
      <w:tr w:rsidR="00D93520" w:rsidRPr="008C5D1C">
        <w:trPr>
          <w:trHeight w:val="693"/>
        </w:trPr>
        <w:tc>
          <w:tcPr>
            <w:tcW w:w="828" w:type="dxa"/>
          </w:tcPr>
          <w:p w:rsidR="00D93520" w:rsidRPr="008C5D1C" w:rsidRDefault="00D93520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851" w:type="dxa"/>
          </w:tcPr>
          <w:p w:rsidR="00D93520" w:rsidRPr="008C5D1C" w:rsidRDefault="00083DD1">
            <w:pPr>
              <w:pStyle w:val="TableParagraph"/>
              <w:spacing w:line="222" w:lineRule="exact"/>
              <w:ind w:left="112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Ставропольский государственный аграрный университет. - Ставрополь: Ставропольский</w:t>
            </w:r>
          </w:p>
          <w:p w:rsidR="00D93520" w:rsidRPr="008C5D1C" w:rsidRDefault="00083DD1">
            <w:pPr>
              <w:pStyle w:val="TableParagraph"/>
              <w:tabs>
                <w:tab w:val="left" w:pos="2256"/>
                <w:tab w:val="left" w:pos="3675"/>
                <w:tab w:val="left" w:pos="5424"/>
                <w:tab w:val="left" w:pos="6464"/>
                <w:tab w:val="left" w:pos="7069"/>
                <w:tab w:val="left" w:pos="7943"/>
                <w:tab w:val="left" w:pos="8636"/>
              </w:tabs>
              <w:spacing w:line="228" w:lineRule="exact"/>
              <w:ind w:left="112" w:right="91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государственный</w:t>
            </w:r>
            <w:r w:rsidRPr="008C5D1C">
              <w:rPr>
                <w:rFonts w:ascii="Arial" w:hAnsi="Arial"/>
                <w:sz w:val="18"/>
                <w:szCs w:val="18"/>
              </w:rPr>
              <w:tab/>
              <w:t>аграрный</w:t>
            </w:r>
            <w:r w:rsidRPr="008C5D1C">
              <w:rPr>
                <w:rFonts w:ascii="Arial" w:hAnsi="Arial"/>
                <w:sz w:val="18"/>
                <w:szCs w:val="18"/>
              </w:rPr>
              <w:tab/>
              <w:t>университет,</w:t>
            </w:r>
            <w:r w:rsidRPr="008C5D1C">
              <w:rPr>
                <w:rFonts w:ascii="Arial" w:hAnsi="Arial"/>
                <w:sz w:val="18"/>
                <w:szCs w:val="18"/>
              </w:rPr>
              <w:tab/>
              <w:t>2017.</w:t>
            </w:r>
            <w:r w:rsidRPr="008C5D1C">
              <w:rPr>
                <w:rFonts w:ascii="Arial" w:hAnsi="Arial"/>
                <w:sz w:val="18"/>
                <w:szCs w:val="18"/>
              </w:rPr>
              <w:tab/>
              <w:t>-</w:t>
            </w:r>
            <w:r w:rsidRPr="008C5D1C">
              <w:rPr>
                <w:rFonts w:ascii="Arial" w:hAnsi="Arial"/>
                <w:sz w:val="18"/>
                <w:szCs w:val="18"/>
              </w:rPr>
              <w:tab/>
              <w:t>204</w:t>
            </w:r>
            <w:r w:rsidRPr="008C5D1C">
              <w:rPr>
                <w:rFonts w:ascii="Arial" w:hAnsi="Arial"/>
                <w:sz w:val="18"/>
                <w:szCs w:val="18"/>
              </w:rPr>
              <w:tab/>
              <w:t>с.</w:t>
            </w:r>
            <w:r w:rsidRPr="008C5D1C">
              <w:rPr>
                <w:rFonts w:ascii="Arial" w:hAnsi="Arial"/>
                <w:sz w:val="18"/>
                <w:szCs w:val="18"/>
              </w:rPr>
              <w:tab/>
              <w:t xml:space="preserve">– </w:t>
            </w:r>
            <w:hyperlink r:id="rId8">
              <w:r w:rsidRPr="008C5D1C">
                <w:rPr>
                  <w:rFonts w:ascii="Arial" w:hAnsi="Arial"/>
                  <w:sz w:val="18"/>
                  <w:szCs w:val="18"/>
                </w:rPr>
                <w:t>URL:http://biblioclub.ru/index.php?page=book&amp;id=484988</w:t>
              </w:r>
            </w:hyperlink>
          </w:p>
        </w:tc>
      </w:tr>
    </w:tbl>
    <w:p w:rsidR="00D93520" w:rsidRPr="008C5D1C" w:rsidRDefault="00D93520">
      <w:pPr>
        <w:pStyle w:val="a3"/>
        <w:ind w:left="0"/>
        <w:rPr>
          <w:rFonts w:ascii="Arial" w:hAnsi="Arial"/>
        </w:rPr>
      </w:pPr>
    </w:p>
    <w:p w:rsidR="00D93520" w:rsidRPr="008C5D1C" w:rsidRDefault="00083DD1">
      <w:pPr>
        <w:spacing w:before="93"/>
        <w:ind w:left="270"/>
        <w:rPr>
          <w:rFonts w:ascii="Arial" w:hAnsi="Arial"/>
          <w:sz w:val="24"/>
        </w:rPr>
      </w:pPr>
      <w:r w:rsidRPr="008C5D1C">
        <w:rPr>
          <w:rFonts w:ascii="Arial" w:hAnsi="Arial"/>
          <w:sz w:val="24"/>
        </w:rPr>
        <w:t>б) дополнительная литература:</w:t>
      </w:r>
    </w:p>
    <w:tbl>
      <w:tblPr>
        <w:tblStyle w:val="TableNormal"/>
        <w:tblW w:w="0" w:type="auto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8742"/>
      </w:tblGrid>
      <w:tr w:rsidR="00D93520" w:rsidRPr="008C5D1C">
        <w:trPr>
          <w:trHeight w:val="230"/>
        </w:trPr>
        <w:tc>
          <w:tcPr>
            <w:tcW w:w="830" w:type="dxa"/>
          </w:tcPr>
          <w:p w:rsidR="00D93520" w:rsidRPr="008C5D1C" w:rsidRDefault="00083DD1">
            <w:pPr>
              <w:pStyle w:val="TableParagraph"/>
              <w:spacing w:line="210" w:lineRule="exact"/>
              <w:ind w:left="148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 xml:space="preserve">№ </w:t>
            </w:r>
            <w:proofErr w:type="gramStart"/>
            <w:r w:rsidRPr="008C5D1C">
              <w:rPr>
                <w:rFonts w:ascii="Arial" w:hAnsi="Arial"/>
                <w:sz w:val="18"/>
                <w:szCs w:val="18"/>
              </w:rPr>
              <w:t>п</w:t>
            </w:r>
            <w:proofErr w:type="gramEnd"/>
            <w:r w:rsidRPr="008C5D1C">
              <w:rPr>
                <w:rFonts w:ascii="Arial" w:hAnsi="Arial"/>
                <w:sz w:val="18"/>
                <w:szCs w:val="18"/>
              </w:rPr>
              <w:t>/п</w:t>
            </w:r>
          </w:p>
        </w:tc>
        <w:tc>
          <w:tcPr>
            <w:tcW w:w="8742" w:type="dxa"/>
          </w:tcPr>
          <w:p w:rsidR="00D93520" w:rsidRPr="008C5D1C" w:rsidRDefault="00083DD1">
            <w:pPr>
              <w:pStyle w:val="TableParagraph"/>
              <w:spacing w:line="210" w:lineRule="exact"/>
              <w:ind w:left="3833" w:right="3818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Источник</w:t>
            </w:r>
          </w:p>
        </w:tc>
      </w:tr>
      <w:tr w:rsidR="00D93520" w:rsidRPr="008C5D1C">
        <w:trPr>
          <w:trHeight w:val="918"/>
        </w:trPr>
        <w:tc>
          <w:tcPr>
            <w:tcW w:w="830" w:type="dxa"/>
          </w:tcPr>
          <w:p w:rsidR="00D93520" w:rsidRPr="008C5D1C" w:rsidRDefault="00D93520">
            <w:pPr>
              <w:pStyle w:val="TableParagraph"/>
              <w:spacing w:before="9"/>
              <w:rPr>
                <w:rFonts w:ascii="Arial" w:hAnsi="Arial"/>
                <w:sz w:val="18"/>
                <w:szCs w:val="18"/>
              </w:rPr>
            </w:pPr>
          </w:p>
          <w:p w:rsidR="00D93520" w:rsidRPr="008C5D1C" w:rsidRDefault="00083DD1">
            <w:pPr>
              <w:pStyle w:val="TableParagraph"/>
              <w:ind w:left="115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8742" w:type="dxa"/>
          </w:tcPr>
          <w:p w:rsidR="00D93520" w:rsidRPr="008C5D1C" w:rsidRDefault="00083DD1">
            <w:pPr>
              <w:pStyle w:val="TableParagraph"/>
              <w:spacing w:before="5" w:line="232" w:lineRule="auto"/>
              <w:ind w:left="112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 xml:space="preserve">Управление  проектами /  П.С.  Зеленский,  Т.С.  </w:t>
            </w:r>
            <w:proofErr w:type="spellStart"/>
            <w:r w:rsidRPr="008C5D1C">
              <w:rPr>
                <w:rFonts w:ascii="Arial" w:hAnsi="Arial"/>
                <w:sz w:val="18"/>
                <w:szCs w:val="18"/>
              </w:rPr>
              <w:t>Зимнякова</w:t>
            </w:r>
            <w:proofErr w:type="spellEnd"/>
            <w:r w:rsidRPr="008C5D1C">
              <w:rPr>
                <w:rFonts w:ascii="Arial" w:hAnsi="Arial"/>
                <w:sz w:val="18"/>
                <w:szCs w:val="18"/>
              </w:rPr>
              <w:t xml:space="preserve">, Г.И.  </w:t>
            </w:r>
            <w:proofErr w:type="spellStart"/>
            <w:r w:rsidRPr="008C5D1C">
              <w:rPr>
                <w:rFonts w:ascii="Arial" w:hAnsi="Arial"/>
                <w:sz w:val="18"/>
                <w:szCs w:val="18"/>
              </w:rPr>
              <w:t>Поподько</w:t>
            </w:r>
            <w:proofErr w:type="spellEnd"/>
            <w:r w:rsidRPr="008C5D1C">
              <w:rPr>
                <w:rFonts w:ascii="Arial" w:hAnsi="Arial"/>
                <w:sz w:val="18"/>
                <w:szCs w:val="18"/>
              </w:rPr>
              <w:t xml:space="preserve">  и  др.; отв.  Ред. Г.И. </w:t>
            </w:r>
            <w:proofErr w:type="spellStart"/>
            <w:r w:rsidRPr="008C5D1C">
              <w:rPr>
                <w:rFonts w:ascii="Arial" w:hAnsi="Arial"/>
                <w:sz w:val="18"/>
                <w:szCs w:val="18"/>
              </w:rPr>
              <w:t>Поподько</w:t>
            </w:r>
            <w:proofErr w:type="spellEnd"/>
            <w:r w:rsidRPr="008C5D1C">
              <w:rPr>
                <w:rFonts w:ascii="Arial" w:hAnsi="Arial"/>
                <w:sz w:val="18"/>
                <w:szCs w:val="18"/>
              </w:rPr>
              <w:t xml:space="preserve">; Министерство образования и науки Российской Федерации, Сибирской Федеральный университет. - Красноярск: СФУ, 2017. - 132 с. – </w:t>
            </w:r>
            <w:hyperlink r:id="rId9">
              <w:r w:rsidRPr="008C5D1C">
                <w:rPr>
                  <w:rFonts w:ascii="Arial" w:hAnsi="Arial"/>
                  <w:sz w:val="18"/>
                  <w:szCs w:val="18"/>
                </w:rPr>
                <w:t>URL:http://biblioclub.ru/index.php?page=book&amp;id=497741</w:t>
              </w:r>
            </w:hyperlink>
          </w:p>
        </w:tc>
      </w:tr>
    </w:tbl>
    <w:p w:rsidR="00D93520" w:rsidRPr="008C5D1C" w:rsidRDefault="00D93520">
      <w:pPr>
        <w:pStyle w:val="a3"/>
        <w:spacing w:before="9"/>
        <w:ind w:left="0"/>
        <w:rPr>
          <w:rFonts w:ascii="Arial" w:hAnsi="Arial"/>
        </w:rPr>
      </w:pPr>
    </w:p>
    <w:p w:rsidR="00D93520" w:rsidRPr="008C5D1C" w:rsidRDefault="00083DD1">
      <w:pPr>
        <w:ind w:left="270"/>
        <w:rPr>
          <w:rFonts w:ascii="Arial" w:hAnsi="Arial"/>
          <w:b/>
          <w:sz w:val="24"/>
        </w:rPr>
      </w:pPr>
      <w:r w:rsidRPr="008C5D1C">
        <w:rPr>
          <w:rFonts w:ascii="Arial" w:hAnsi="Arial"/>
          <w:sz w:val="24"/>
        </w:rPr>
        <w:t>в) информационные электронно-образовательные ресурсы (официальные ресурсы интернет)*</w:t>
      </w:r>
      <w:r w:rsidRPr="008C5D1C">
        <w:rPr>
          <w:rFonts w:ascii="Arial" w:hAnsi="Arial"/>
          <w:b/>
          <w:sz w:val="24"/>
        </w:rPr>
        <w:t>:</w:t>
      </w:r>
    </w:p>
    <w:tbl>
      <w:tblPr>
        <w:tblStyle w:val="TableNormal"/>
        <w:tblW w:w="0" w:type="auto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8742"/>
      </w:tblGrid>
      <w:tr w:rsidR="00D93520" w:rsidRPr="008C5D1C">
        <w:trPr>
          <w:trHeight w:val="230"/>
        </w:trPr>
        <w:tc>
          <w:tcPr>
            <w:tcW w:w="830" w:type="dxa"/>
          </w:tcPr>
          <w:p w:rsidR="00D93520" w:rsidRPr="008C5D1C" w:rsidRDefault="00083DD1">
            <w:pPr>
              <w:pStyle w:val="TableParagraph"/>
              <w:spacing w:line="210" w:lineRule="exact"/>
              <w:ind w:left="148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 xml:space="preserve">№ </w:t>
            </w:r>
            <w:proofErr w:type="gramStart"/>
            <w:r w:rsidRPr="008C5D1C">
              <w:rPr>
                <w:rFonts w:ascii="Arial" w:hAnsi="Arial"/>
                <w:sz w:val="18"/>
                <w:szCs w:val="18"/>
              </w:rPr>
              <w:t>п</w:t>
            </w:r>
            <w:proofErr w:type="gramEnd"/>
            <w:r w:rsidRPr="008C5D1C">
              <w:rPr>
                <w:rFonts w:ascii="Arial" w:hAnsi="Arial"/>
                <w:sz w:val="18"/>
                <w:szCs w:val="18"/>
              </w:rPr>
              <w:t>/п</w:t>
            </w:r>
          </w:p>
        </w:tc>
        <w:tc>
          <w:tcPr>
            <w:tcW w:w="8742" w:type="dxa"/>
          </w:tcPr>
          <w:p w:rsidR="00D93520" w:rsidRPr="008C5D1C" w:rsidRDefault="00083DD1">
            <w:pPr>
              <w:pStyle w:val="TableParagraph"/>
              <w:spacing w:line="210" w:lineRule="exact"/>
              <w:ind w:left="3833" w:right="3812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Ресурс</w:t>
            </w:r>
          </w:p>
        </w:tc>
      </w:tr>
      <w:tr w:rsidR="00D93520" w:rsidRPr="008C5D1C">
        <w:trPr>
          <w:trHeight w:val="230"/>
        </w:trPr>
        <w:tc>
          <w:tcPr>
            <w:tcW w:w="830" w:type="dxa"/>
          </w:tcPr>
          <w:p w:rsidR="00D93520" w:rsidRPr="008C5D1C" w:rsidRDefault="00083DD1">
            <w:pPr>
              <w:pStyle w:val="TableParagraph"/>
              <w:spacing w:line="210" w:lineRule="exact"/>
              <w:ind w:left="115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8742" w:type="dxa"/>
          </w:tcPr>
          <w:p w:rsidR="00D93520" w:rsidRPr="008C5D1C" w:rsidRDefault="00083DD1">
            <w:pPr>
              <w:pStyle w:val="TableParagraph"/>
              <w:spacing w:line="210" w:lineRule="exact"/>
              <w:ind w:left="112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 xml:space="preserve">Основы управления проектами: [Электронный ресурс] </w:t>
            </w:r>
            <w:hyperlink r:id="rId10">
              <w:r w:rsidRPr="008C5D1C">
                <w:rPr>
                  <w:rFonts w:ascii="Arial" w:hAnsi="Arial"/>
                  <w:sz w:val="18"/>
                  <w:szCs w:val="18"/>
                </w:rPr>
                <w:t>http://www.spiderproject.ru</w:t>
              </w:r>
            </w:hyperlink>
          </w:p>
        </w:tc>
      </w:tr>
      <w:tr w:rsidR="00D93520" w:rsidRPr="008C5D1C">
        <w:trPr>
          <w:trHeight w:val="230"/>
        </w:trPr>
        <w:tc>
          <w:tcPr>
            <w:tcW w:w="830" w:type="dxa"/>
          </w:tcPr>
          <w:p w:rsidR="00D93520" w:rsidRPr="008C5D1C" w:rsidRDefault="00083DD1">
            <w:pPr>
              <w:pStyle w:val="TableParagraph"/>
              <w:spacing w:line="211" w:lineRule="exact"/>
              <w:ind w:left="115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8742" w:type="dxa"/>
          </w:tcPr>
          <w:p w:rsidR="00D93520" w:rsidRPr="008C5D1C" w:rsidRDefault="005A38E2">
            <w:pPr>
              <w:pStyle w:val="TableParagraph"/>
              <w:spacing w:line="211" w:lineRule="exact"/>
              <w:ind w:left="112"/>
              <w:rPr>
                <w:rFonts w:ascii="Arial" w:hAnsi="Arial"/>
                <w:sz w:val="18"/>
                <w:szCs w:val="18"/>
              </w:rPr>
            </w:pPr>
            <w:hyperlink r:id="rId11">
              <w:r w:rsidR="00083DD1" w:rsidRPr="008C5D1C">
                <w:rPr>
                  <w:rFonts w:ascii="Arial" w:hAnsi="Arial"/>
                  <w:sz w:val="18"/>
                  <w:szCs w:val="18"/>
                </w:rPr>
                <w:t>http://www.microsoftproject.ru/articles.phtml?aid=40</w:t>
              </w:r>
            </w:hyperlink>
          </w:p>
        </w:tc>
      </w:tr>
      <w:tr w:rsidR="00D93520" w:rsidRPr="008C5D1C">
        <w:trPr>
          <w:trHeight w:val="230"/>
        </w:trPr>
        <w:tc>
          <w:tcPr>
            <w:tcW w:w="830" w:type="dxa"/>
          </w:tcPr>
          <w:p w:rsidR="00D93520" w:rsidRPr="008C5D1C" w:rsidRDefault="00083DD1">
            <w:pPr>
              <w:pStyle w:val="TableParagraph"/>
              <w:spacing w:line="210" w:lineRule="exact"/>
              <w:ind w:left="115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8742" w:type="dxa"/>
          </w:tcPr>
          <w:p w:rsidR="00D93520" w:rsidRPr="008C5D1C" w:rsidRDefault="005A38E2">
            <w:pPr>
              <w:pStyle w:val="TableParagraph"/>
              <w:spacing w:line="210" w:lineRule="exact"/>
              <w:ind w:left="112"/>
              <w:rPr>
                <w:rFonts w:ascii="Arial" w:hAnsi="Arial"/>
                <w:sz w:val="18"/>
                <w:szCs w:val="18"/>
              </w:rPr>
            </w:pPr>
            <w:hyperlink r:id="rId12">
              <w:r w:rsidR="00083DD1" w:rsidRPr="008C5D1C">
                <w:rPr>
                  <w:rFonts w:ascii="Arial" w:hAnsi="Arial"/>
                  <w:sz w:val="18"/>
                  <w:szCs w:val="18"/>
                </w:rPr>
                <w:t>http://www.sovnet.ru</w:t>
              </w:r>
            </w:hyperlink>
          </w:p>
        </w:tc>
      </w:tr>
      <w:tr w:rsidR="00D93520" w:rsidRPr="008C5D1C">
        <w:trPr>
          <w:trHeight w:val="230"/>
        </w:trPr>
        <w:tc>
          <w:tcPr>
            <w:tcW w:w="830" w:type="dxa"/>
          </w:tcPr>
          <w:p w:rsidR="00D93520" w:rsidRPr="008C5D1C" w:rsidRDefault="00083DD1">
            <w:pPr>
              <w:pStyle w:val="TableParagraph"/>
              <w:spacing w:line="210" w:lineRule="exact"/>
              <w:ind w:left="115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8742" w:type="dxa"/>
          </w:tcPr>
          <w:p w:rsidR="00D93520" w:rsidRPr="008C5D1C" w:rsidRDefault="005A38E2">
            <w:pPr>
              <w:pStyle w:val="TableParagraph"/>
              <w:spacing w:line="210" w:lineRule="exact"/>
              <w:ind w:left="112"/>
              <w:rPr>
                <w:rFonts w:ascii="Arial" w:hAnsi="Arial"/>
                <w:sz w:val="18"/>
                <w:szCs w:val="18"/>
              </w:rPr>
            </w:pPr>
            <w:hyperlink r:id="rId13">
              <w:r w:rsidR="00083DD1" w:rsidRPr="008C5D1C">
                <w:rPr>
                  <w:rFonts w:ascii="Arial" w:hAnsi="Arial"/>
                  <w:sz w:val="18"/>
                  <w:szCs w:val="18"/>
                </w:rPr>
                <w:t>http://www.pmexpert.ru</w:t>
              </w:r>
            </w:hyperlink>
          </w:p>
        </w:tc>
      </w:tr>
      <w:tr w:rsidR="00D93520" w:rsidRPr="008C5D1C">
        <w:trPr>
          <w:trHeight w:val="229"/>
        </w:trPr>
        <w:tc>
          <w:tcPr>
            <w:tcW w:w="830" w:type="dxa"/>
          </w:tcPr>
          <w:p w:rsidR="00D93520" w:rsidRPr="008C5D1C" w:rsidRDefault="00083DD1">
            <w:pPr>
              <w:pStyle w:val="TableParagraph"/>
              <w:spacing w:line="210" w:lineRule="exact"/>
              <w:ind w:left="115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8742" w:type="dxa"/>
          </w:tcPr>
          <w:p w:rsidR="00D93520" w:rsidRPr="008C5D1C" w:rsidRDefault="005A38E2">
            <w:pPr>
              <w:pStyle w:val="TableParagraph"/>
              <w:spacing w:line="210" w:lineRule="exact"/>
              <w:ind w:left="112"/>
              <w:rPr>
                <w:rFonts w:ascii="Arial" w:hAnsi="Arial"/>
                <w:sz w:val="18"/>
                <w:szCs w:val="18"/>
              </w:rPr>
            </w:pPr>
            <w:hyperlink r:id="rId14">
              <w:r w:rsidR="00083DD1" w:rsidRPr="008C5D1C">
                <w:rPr>
                  <w:rFonts w:ascii="Arial" w:hAnsi="Arial"/>
                  <w:sz w:val="18"/>
                  <w:szCs w:val="18"/>
                </w:rPr>
                <w:t>http://pm.hse.ru/research</w:t>
              </w:r>
            </w:hyperlink>
          </w:p>
        </w:tc>
      </w:tr>
      <w:tr w:rsidR="00D93520" w:rsidRPr="008C5D1C">
        <w:trPr>
          <w:trHeight w:val="230"/>
        </w:trPr>
        <w:tc>
          <w:tcPr>
            <w:tcW w:w="830" w:type="dxa"/>
          </w:tcPr>
          <w:p w:rsidR="00D93520" w:rsidRPr="008C5D1C" w:rsidRDefault="00083DD1">
            <w:pPr>
              <w:pStyle w:val="TableParagraph"/>
              <w:spacing w:line="210" w:lineRule="exact"/>
              <w:ind w:left="115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8742" w:type="dxa"/>
          </w:tcPr>
          <w:p w:rsidR="00D93520" w:rsidRPr="008C5D1C" w:rsidRDefault="005A38E2">
            <w:pPr>
              <w:pStyle w:val="TableParagraph"/>
              <w:spacing w:line="210" w:lineRule="exact"/>
              <w:ind w:left="112"/>
              <w:rPr>
                <w:rFonts w:ascii="Arial" w:hAnsi="Arial"/>
                <w:sz w:val="18"/>
                <w:szCs w:val="18"/>
              </w:rPr>
            </w:pPr>
            <w:hyperlink r:id="rId15">
              <w:r w:rsidR="00083DD1" w:rsidRPr="008C5D1C">
                <w:rPr>
                  <w:rFonts w:ascii="Arial" w:hAnsi="Arial"/>
                  <w:sz w:val="18"/>
                  <w:szCs w:val="18"/>
                </w:rPr>
                <w:t>http://rb.ru</w:t>
              </w:r>
            </w:hyperlink>
          </w:p>
        </w:tc>
      </w:tr>
      <w:tr w:rsidR="00D93520" w:rsidRPr="008C5D1C">
        <w:trPr>
          <w:trHeight w:val="230"/>
        </w:trPr>
        <w:tc>
          <w:tcPr>
            <w:tcW w:w="830" w:type="dxa"/>
          </w:tcPr>
          <w:p w:rsidR="00D93520" w:rsidRPr="008C5D1C" w:rsidRDefault="00083DD1">
            <w:pPr>
              <w:pStyle w:val="TableParagraph"/>
              <w:spacing w:line="210" w:lineRule="exact"/>
              <w:ind w:left="115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8742" w:type="dxa"/>
          </w:tcPr>
          <w:p w:rsidR="00D93520" w:rsidRPr="008C5D1C" w:rsidRDefault="005A38E2">
            <w:pPr>
              <w:pStyle w:val="TableParagraph"/>
              <w:spacing w:line="210" w:lineRule="exact"/>
              <w:ind w:left="112"/>
              <w:rPr>
                <w:rFonts w:ascii="Arial" w:hAnsi="Arial"/>
                <w:sz w:val="18"/>
                <w:szCs w:val="18"/>
              </w:rPr>
            </w:pPr>
            <w:hyperlink r:id="rId16">
              <w:r w:rsidR="00083DD1" w:rsidRPr="008C5D1C">
                <w:rPr>
                  <w:rFonts w:ascii="Arial" w:hAnsi="Arial"/>
                  <w:sz w:val="18"/>
                  <w:szCs w:val="18"/>
                </w:rPr>
                <w:t>http://vc.ru</w:t>
              </w:r>
            </w:hyperlink>
          </w:p>
        </w:tc>
      </w:tr>
      <w:tr w:rsidR="00D93520" w:rsidRPr="008C5D1C">
        <w:trPr>
          <w:trHeight w:val="230"/>
        </w:trPr>
        <w:tc>
          <w:tcPr>
            <w:tcW w:w="830" w:type="dxa"/>
          </w:tcPr>
          <w:p w:rsidR="00D93520" w:rsidRPr="008C5D1C" w:rsidRDefault="00083DD1">
            <w:pPr>
              <w:pStyle w:val="TableParagraph"/>
              <w:spacing w:line="210" w:lineRule="exact"/>
              <w:ind w:left="115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8742" w:type="dxa"/>
          </w:tcPr>
          <w:p w:rsidR="00D93520" w:rsidRPr="008C5D1C" w:rsidRDefault="005A38E2">
            <w:pPr>
              <w:pStyle w:val="TableParagraph"/>
              <w:spacing w:line="210" w:lineRule="exact"/>
              <w:ind w:left="112"/>
              <w:rPr>
                <w:rFonts w:ascii="Arial" w:hAnsi="Arial"/>
                <w:sz w:val="18"/>
                <w:szCs w:val="18"/>
              </w:rPr>
            </w:pPr>
            <w:hyperlink r:id="rId17">
              <w:r w:rsidR="00083DD1" w:rsidRPr="008C5D1C">
                <w:rPr>
                  <w:rFonts w:ascii="Arial" w:hAnsi="Arial"/>
                  <w:sz w:val="18"/>
                  <w:szCs w:val="18"/>
                </w:rPr>
                <w:t>Http://secretmag.ru</w:t>
              </w:r>
            </w:hyperlink>
          </w:p>
        </w:tc>
      </w:tr>
      <w:tr w:rsidR="00D93520" w:rsidRPr="008C5D1C">
        <w:trPr>
          <w:trHeight w:val="230"/>
        </w:trPr>
        <w:tc>
          <w:tcPr>
            <w:tcW w:w="830" w:type="dxa"/>
          </w:tcPr>
          <w:p w:rsidR="00D93520" w:rsidRPr="008C5D1C" w:rsidRDefault="00083DD1">
            <w:pPr>
              <w:pStyle w:val="TableParagraph"/>
              <w:spacing w:line="210" w:lineRule="exact"/>
              <w:ind w:left="115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8742" w:type="dxa"/>
          </w:tcPr>
          <w:p w:rsidR="00D93520" w:rsidRPr="008C5D1C" w:rsidRDefault="00083DD1">
            <w:pPr>
              <w:pStyle w:val="TableParagraph"/>
              <w:spacing w:line="210" w:lineRule="exact"/>
              <w:ind w:left="112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 xml:space="preserve">ЭБС Университетская библиотека </w:t>
            </w:r>
            <w:proofErr w:type="spellStart"/>
            <w:r w:rsidRPr="008C5D1C">
              <w:rPr>
                <w:rFonts w:ascii="Arial" w:hAnsi="Arial"/>
                <w:sz w:val="18"/>
                <w:szCs w:val="18"/>
              </w:rPr>
              <w:t>online</w:t>
            </w:r>
            <w:proofErr w:type="spellEnd"/>
            <w:r w:rsidRPr="008C5D1C">
              <w:rPr>
                <w:rFonts w:ascii="Arial" w:hAnsi="Arial"/>
                <w:sz w:val="18"/>
                <w:szCs w:val="18"/>
              </w:rPr>
              <w:t>. – URL</w:t>
            </w:r>
            <w:hyperlink r:id="rId18">
              <w:r w:rsidRPr="008C5D1C">
                <w:rPr>
                  <w:rFonts w:ascii="Arial" w:hAnsi="Arial"/>
                  <w:sz w:val="18"/>
                  <w:szCs w:val="18"/>
                </w:rPr>
                <w:t>:http://biblioclub.ru</w:t>
              </w:r>
            </w:hyperlink>
          </w:p>
        </w:tc>
      </w:tr>
      <w:tr w:rsidR="00D93520" w:rsidRPr="008C5D1C">
        <w:trPr>
          <w:trHeight w:val="460"/>
        </w:trPr>
        <w:tc>
          <w:tcPr>
            <w:tcW w:w="830" w:type="dxa"/>
          </w:tcPr>
          <w:p w:rsidR="00D93520" w:rsidRPr="008C5D1C" w:rsidRDefault="00083DD1">
            <w:pPr>
              <w:pStyle w:val="TableParagraph"/>
              <w:spacing w:before="112"/>
              <w:ind w:left="115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8742" w:type="dxa"/>
          </w:tcPr>
          <w:p w:rsidR="00D93520" w:rsidRPr="008C5D1C" w:rsidRDefault="00083DD1">
            <w:pPr>
              <w:pStyle w:val="TableParagraph"/>
              <w:spacing w:line="218" w:lineRule="exact"/>
              <w:ind w:left="112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Электронный каталог  Научной  библиотеки  Воронежского  государственного    университета.</w:t>
            </w:r>
          </w:p>
          <w:p w:rsidR="00D93520" w:rsidRPr="008C5D1C" w:rsidRDefault="00083DD1">
            <w:pPr>
              <w:pStyle w:val="TableParagraph"/>
              <w:spacing w:line="223" w:lineRule="exact"/>
              <w:ind w:left="112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– URL:http://</w:t>
            </w:r>
            <w:hyperlink r:id="rId19">
              <w:r w:rsidRPr="008C5D1C">
                <w:rPr>
                  <w:rFonts w:ascii="Arial" w:hAnsi="Arial"/>
                  <w:sz w:val="18"/>
                  <w:szCs w:val="18"/>
                </w:rPr>
                <w:t>www.lib.vsu.ru</w:t>
              </w:r>
            </w:hyperlink>
          </w:p>
        </w:tc>
      </w:tr>
      <w:tr w:rsidR="00D93520" w:rsidRPr="008C5D1C">
        <w:trPr>
          <w:trHeight w:val="688"/>
        </w:trPr>
        <w:tc>
          <w:tcPr>
            <w:tcW w:w="830" w:type="dxa"/>
          </w:tcPr>
          <w:p w:rsidR="00D93520" w:rsidRPr="008C5D1C" w:rsidRDefault="00D93520">
            <w:pPr>
              <w:pStyle w:val="TableParagraph"/>
              <w:spacing w:before="6"/>
              <w:rPr>
                <w:rFonts w:ascii="Arial" w:hAnsi="Arial"/>
                <w:b/>
                <w:sz w:val="18"/>
                <w:szCs w:val="18"/>
              </w:rPr>
            </w:pPr>
          </w:p>
          <w:p w:rsidR="00D93520" w:rsidRPr="008C5D1C" w:rsidRDefault="00083DD1">
            <w:pPr>
              <w:pStyle w:val="TableParagraph"/>
              <w:ind w:left="115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8742" w:type="dxa"/>
          </w:tcPr>
          <w:p w:rsidR="00D93520" w:rsidRPr="008C5D1C" w:rsidRDefault="00083DD1">
            <w:pPr>
              <w:pStyle w:val="TableParagraph"/>
              <w:tabs>
                <w:tab w:val="left" w:pos="2455"/>
                <w:tab w:val="left" w:pos="3951"/>
                <w:tab w:val="left" w:pos="6284"/>
                <w:tab w:val="left" w:pos="8534"/>
              </w:tabs>
              <w:ind w:left="112" w:right="85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Электронный</w:t>
            </w:r>
            <w:r w:rsidRPr="008C5D1C">
              <w:rPr>
                <w:rFonts w:ascii="Arial" w:hAnsi="Arial"/>
                <w:sz w:val="18"/>
                <w:szCs w:val="18"/>
              </w:rPr>
              <w:tab/>
              <w:t>курс</w:t>
            </w:r>
            <w:r w:rsidRPr="008C5D1C">
              <w:rPr>
                <w:rFonts w:ascii="Arial" w:hAnsi="Arial"/>
                <w:sz w:val="18"/>
                <w:szCs w:val="18"/>
              </w:rPr>
              <w:tab/>
              <w:t>«Управление</w:t>
            </w:r>
            <w:r w:rsidRPr="008C5D1C">
              <w:rPr>
                <w:rFonts w:ascii="Arial" w:hAnsi="Arial"/>
                <w:sz w:val="18"/>
                <w:szCs w:val="18"/>
              </w:rPr>
              <w:tab/>
              <w:t>проектами».</w:t>
            </w:r>
            <w:r w:rsidRPr="008C5D1C">
              <w:rPr>
                <w:rFonts w:ascii="Arial" w:hAnsi="Arial"/>
                <w:sz w:val="18"/>
                <w:szCs w:val="18"/>
              </w:rPr>
              <w:tab/>
              <w:t xml:space="preserve">– </w:t>
            </w:r>
            <w:hyperlink r:id="rId20">
              <w:proofErr w:type="gramStart"/>
              <w:r w:rsidRPr="008C5D1C">
                <w:rPr>
                  <w:rFonts w:ascii="Arial" w:hAnsi="Arial"/>
                  <w:sz w:val="18"/>
                  <w:szCs w:val="18"/>
                </w:rPr>
                <w:t>URL:https://edu.vsu.ru/course/view.php?id=1046</w:t>
              </w:r>
            </w:hyperlink>
            <w:r w:rsidRPr="008C5D1C">
              <w:rPr>
                <w:rFonts w:ascii="Arial" w:hAnsi="Arial"/>
                <w:sz w:val="18"/>
                <w:szCs w:val="18"/>
              </w:rPr>
              <w:t>1 (портал «Электронный университет ВГУ».</w:t>
            </w:r>
            <w:proofErr w:type="gramEnd"/>
          </w:p>
          <w:p w:rsidR="00D93520" w:rsidRPr="008C5D1C" w:rsidRDefault="00083DD1">
            <w:pPr>
              <w:pStyle w:val="TableParagraph"/>
              <w:spacing w:line="209" w:lineRule="exact"/>
              <w:ind w:left="112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 xml:space="preserve">– </w:t>
            </w:r>
            <w:proofErr w:type="spellStart"/>
            <w:r w:rsidRPr="008C5D1C">
              <w:rPr>
                <w:rFonts w:ascii="Arial" w:hAnsi="Arial"/>
                <w:sz w:val="18"/>
                <w:szCs w:val="18"/>
              </w:rPr>
              <w:t>Moodle:</w:t>
            </w:r>
            <w:hyperlink r:id="rId21">
              <w:proofErr w:type="gramStart"/>
              <w:r w:rsidRPr="008C5D1C">
                <w:rPr>
                  <w:rFonts w:ascii="Arial" w:hAnsi="Arial"/>
                  <w:sz w:val="18"/>
                  <w:szCs w:val="18"/>
                </w:rPr>
                <w:t>URL:http</w:t>
              </w:r>
              <w:proofErr w:type="spellEnd"/>
              <w:r w:rsidRPr="008C5D1C">
                <w:rPr>
                  <w:rFonts w:ascii="Arial" w:hAnsi="Arial"/>
                  <w:sz w:val="18"/>
                  <w:szCs w:val="18"/>
                </w:rPr>
                <w:t>://www.edu.vsu.ru/</w:t>
              </w:r>
            </w:hyperlink>
            <w:r w:rsidRPr="008C5D1C">
              <w:rPr>
                <w:rFonts w:ascii="Arial" w:hAnsi="Arial"/>
                <w:sz w:val="18"/>
                <w:szCs w:val="18"/>
              </w:rPr>
              <w:t>).</w:t>
            </w:r>
            <w:proofErr w:type="gramEnd"/>
          </w:p>
        </w:tc>
      </w:tr>
    </w:tbl>
    <w:p w:rsidR="00D93520" w:rsidRPr="008C5D1C" w:rsidRDefault="00D93520">
      <w:pPr>
        <w:pStyle w:val="a3"/>
        <w:ind w:left="0"/>
        <w:rPr>
          <w:rFonts w:ascii="Arial" w:hAnsi="Arial"/>
          <w:b/>
        </w:rPr>
      </w:pPr>
    </w:p>
    <w:p w:rsidR="00D93520" w:rsidRPr="008C5D1C" w:rsidRDefault="00083DD1">
      <w:pPr>
        <w:pStyle w:val="11"/>
        <w:numPr>
          <w:ilvl w:val="0"/>
          <w:numId w:val="15"/>
        </w:numPr>
        <w:tabs>
          <w:tab w:val="left" w:pos="675"/>
        </w:tabs>
        <w:spacing w:before="1"/>
        <w:ind w:left="674" w:hanging="405"/>
      </w:pPr>
      <w:r w:rsidRPr="008C5D1C">
        <w:t>Перечень учебно-методического обеспечения для самостоятельной работы</w:t>
      </w:r>
    </w:p>
    <w:tbl>
      <w:tblPr>
        <w:tblStyle w:val="TableNormal"/>
        <w:tblW w:w="0" w:type="auto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8742"/>
      </w:tblGrid>
      <w:tr w:rsidR="00D93520" w:rsidRPr="008C5D1C">
        <w:trPr>
          <w:trHeight w:val="230"/>
        </w:trPr>
        <w:tc>
          <w:tcPr>
            <w:tcW w:w="830" w:type="dxa"/>
          </w:tcPr>
          <w:p w:rsidR="00D93520" w:rsidRPr="008C5D1C" w:rsidRDefault="00083DD1">
            <w:pPr>
              <w:pStyle w:val="TableParagraph"/>
              <w:spacing w:line="210" w:lineRule="exact"/>
              <w:ind w:left="148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 xml:space="preserve">№ </w:t>
            </w:r>
            <w:proofErr w:type="gramStart"/>
            <w:r w:rsidRPr="008C5D1C">
              <w:rPr>
                <w:rFonts w:ascii="Arial" w:hAnsi="Arial"/>
                <w:sz w:val="18"/>
                <w:szCs w:val="18"/>
              </w:rPr>
              <w:t>п</w:t>
            </w:r>
            <w:proofErr w:type="gramEnd"/>
            <w:r w:rsidRPr="008C5D1C">
              <w:rPr>
                <w:rFonts w:ascii="Arial" w:hAnsi="Arial"/>
                <w:sz w:val="18"/>
                <w:szCs w:val="18"/>
              </w:rPr>
              <w:t>/п</w:t>
            </w:r>
          </w:p>
        </w:tc>
        <w:tc>
          <w:tcPr>
            <w:tcW w:w="8742" w:type="dxa"/>
          </w:tcPr>
          <w:p w:rsidR="00D93520" w:rsidRPr="008C5D1C" w:rsidRDefault="00083DD1">
            <w:pPr>
              <w:pStyle w:val="TableParagraph"/>
              <w:spacing w:line="210" w:lineRule="exact"/>
              <w:ind w:left="3833" w:right="3818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Источник</w:t>
            </w:r>
          </w:p>
        </w:tc>
      </w:tr>
      <w:tr w:rsidR="00D93520" w:rsidRPr="005A38E2">
        <w:trPr>
          <w:trHeight w:val="693"/>
        </w:trPr>
        <w:tc>
          <w:tcPr>
            <w:tcW w:w="830" w:type="dxa"/>
          </w:tcPr>
          <w:p w:rsidR="00D93520" w:rsidRPr="008C5D1C" w:rsidRDefault="00D93520">
            <w:pPr>
              <w:pStyle w:val="TableParagraph"/>
              <w:spacing w:before="8"/>
              <w:rPr>
                <w:rFonts w:ascii="Arial" w:hAnsi="Arial"/>
                <w:b/>
                <w:sz w:val="18"/>
                <w:szCs w:val="18"/>
              </w:rPr>
            </w:pPr>
          </w:p>
          <w:p w:rsidR="00D93520" w:rsidRPr="008C5D1C" w:rsidRDefault="00083DD1">
            <w:pPr>
              <w:pStyle w:val="TableParagraph"/>
              <w:spacing w:before="1"/>
              <w:ind w:left="115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8742" w:type="dxa"/>
          </w:tcPr>
          <w:p w:rsidR="00D93520" w:rsidRPr="008C5D1C" w:rsidRDefault="00083DD1">
            <w:pPr>
              <w:pStyle w:val="TableParagraph"/>
              <w:tabs>
                <w:tab w:val="left" w:pos="2559"/>
                <w:tab w:val="left" w:pos="4345"/>
                <w:tab w:val="left" w:pos="6467"/>
                <w:tab w:val="left" w:pos="8531"/>
              </w:tabs>
              <w:spacing w:line="230" w:lineRule="exact"/>
              <w:ind w:left="112" w:right="87"/>
              <w:jc w:val="both"/>
              <w:rPr>
                <w:rFonts w:ascii="Arial" w:hAnsi="Arial"/>
                <w:sz w:val="18"/>
                <w:szCs w:val="18"/>
                <w:lang w:val="en-US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Рябов</w:t>
            </w:r>
            <w:r w:rsidRPr="008C5D1C">
              <w:rPr>
                <w:rFonts w:ascii="Arial" w:hAnsi="Arial"/>
                <w:sz w:val="18"/>
                <w:szCs w:val="18"/>
                <w:lang w:val="en-US"/>
              </w:rPr>
              <w:t xml:space="preserve"> </w:t>
            </w:r>
            <w:r w:rsidRPr="008C5D1C">
              <w:rPr>
                <w:rFonts w:ascii="Arial" w:hAnsi="Arial"/>
                <w:sz w:val="18"/>
                <w:szCs w:val="18"/>
              </w:rPr>
              <w:t>В</w:t>
            </w:r>
            <w:r w:rsidRPr="008C5D1C">
              <w:rPr>
                <w:rFonts w:ascii="Arial" w:hAnsi="Arial"/>
                <w:sz w:val="18"/>
                <w:szCs w:val="18"/>
                <w:lang w:val="en-US"/>
              </w:rPr>
              <w:t xml:space="preserve">. Microsoft Office Project Professional 2003 </w:t>
            </w:r>
            <w:r w:rsidRPr="008C5D1C">
              <w:rPr>
                <w:rFonts w:ascii="Arial" w:hAnsi="Arial"/>
                <w:sz w:val="18"/>
                <w:szCs w:val="18"/>
              </w:rPr>
              <w:t>и</w:t>
            </w:r>
            <w:r w:rsidRPr="008C5D1C">
              <w:rPr>
                <w:rFonts w:ascii="Arial" w:hAnsi="Arial"/>
                <w:sz w:val="18"/>
                <w:szCs w:val="18"/>
                <w:lang w:val="en-US"/>
              </w:rPr>
              <w:t xml:space="preserve"> Microsoft Office Project Server 2003: </w:t>
            </w:r>
            <w:r w:rsidRPr="008C5D1C">
              <w:rPr>
                <w:rFonts w:ascii="Arial" w:hAnsi="Arial"/>
                <w:sz w:val="18"/>
                <w:szCs w:val="18"/>
              </w:rPr>
              <w:t>Корпоративная</w:t>
            </w:r>
            <w:r w:rsidRPr="008C5D1C">
              <w:rPr>
                <w:rFonts w:ascii="Arial" w:hAnsi="Arial"/>
                <w:sz w:val="18"/>
                <w:szCs w:val="18"/>
                <w:lang w:val="en-US"/>
              </w:rPr>
              <w:tab/>
            </w:r>
            <w:r w:rsidRPr="008C5D1C">
              <w:rPr>
                <w:rFonts w:ascii="Arial" w:hAnsi="Arial"/>
                <w:sz w:val="18"/>
                <w:szCs w:val="18"/>
              </w:rPr>
              <w:t>система</w:t>
            </w:r>
            <w:r w:rsidRPr="008C5D1C">
              <w:rPr>
                <w:rFonts w:ascii="Arial" w:hAnsi="Arial"/>
                <w:sz w:val="18"/>
                <w:szCs w:val="18"/>
                <w:lang w:val="en-US"/>
              </w:rPr>
              <w:tab/>
            </w:r>
            <w:r w:rsidRPr="008C5D1C">
              <w:rPr>
                <w:rFonts w:ascii="Arial" w:hAnsi="Arial"/>
                <w:sz w:val="18"/>
                <w:szCs w:val="18"/>
              </w:rPr>
              <w:t>управление</w:t>
            </w:r>
            <w:r w:rsidRPr="008C5D1C">
              <w:rPr>
                <w:rFonts w:ascii="Arial" w:hAnsi="Arial"/>
                <w:sz w:val="18"/>
                <w:szCs w:val="18"/>
                <w:lang w:val="en-US"/>
              </w:rPr>
              <w:tab/>
            </w:r>
            <w:r w:rsidRPr="008C5D1C">
              <w:rPr>
                <w:rFonts w:ascii="Arial" w:hAnsi="Arial"/>
                <w:sz w:val="18"/>
                <w:szCs w:val="18"/>
              </w:rPr>
              <w:t>проектами</w:t>
            </w:r>
            <w:r w:rsidRPr="008C5D1C">
              <w:rPr>
                <w:rFonts w:ascii="Arial" w:hAnsi="Arial"/>
                <w:sz w:val="18"/>
                <w:szCs w:val="18"/>
                <w:lang w:val="en-US"/>
              </w:rPr>
              <w:t>.</w:t>
            </w:r>
            <w:r w:rsidRPr="008C5D1C">
              <w:rPr>
                <w:rFonts w:ascii="Arial" w:hAnsi="Arial"/>
                <w:sz w:val="18"/>
                <w:szCs w:val="18"/>
                <w:lang w:val="en-US"/>
              </w:rPr>
              <w:tab/>
              <w:t>– (</w:t>
            </w:r>
            <w:hyperlink r:id="rId22">
              <w:r w:rsidRPr="008C5D1C">
                <w:rPr>
                  <w:rFonts w:ascii="Arial" w:hAnsi="Arial"/>
                  <w:sz w:val="18"/>
                  <w:szCs w:val="18"/>
                  <w:lang w:val="en-US"/>
                </w:rPr>
                <w:t>http://www.microsoftproject.ru/articles.phtml?aid=40).</w:t>
              </w:r>
            </w:hyperlink>
          </w:p>
        </w:tc>
      </w:tr>
    </w:tbl>
    <w:p w:rsidR="00D93520" w:rsidRPr="008C5D1C" w:rsidRDefault="00D93520">
      <w:pPr>
        <w:pStyle w:val="a3"/>
        <w:spacing w:before="11"/>
        <w:ind w:left="0"/>
        <w:rPr>
          <w:rFonts w:ascii="Arial" w:hAnsi="Arial"/>
          <w:b/>
          <w:lang w:val="en-US"/>
        </w:rPr>
      </w:pPr>
    </w:p>
    <w:p w:rsidR="00D93520" w:rsidRPr="008C5D1C" w:rsidRDefault="00083DD1">
      <w:pPr>
        <w:pStyle w:val="a3"/>
        <w:ind w:right="114" w:firstLine="708"/>
        <w:jc w:val="both"/>
        <w:rPr>
          <w:rFonts w:ascii="Arial" w:hAnsi="Arial"/>
        </w:rPr>
      </w:pPr>
      <w:r w:rsidRPr="008C5D1C">
        <w:rPr>
          <w:rFonts w:ascii="Arial" w:hAnsi="Arial"/>
        </w:rPr>
        <w:t xml:space="preserve">При реализации дисциплины используются следующие образовательные технологии: логическое построение дисциплины, установление </w:t>
      </w:r>
      <w:proofErr w:type="spellStart"/>
      <w:r w:rsidRPr="008C5D1C">
        <w:rPr>
          <w:rFonts w:ascii="Arial" w:hAnsi="Arial"/>
        </w:rPr>
        <w:t>межпредметных</w:t>
      </w:r>
      <w:proofErr w:type="spellEnd"/>
      <w:r w:rsidRPr="008C5D1C">
        <w:rPr>
          <w:rFonts w:ascii="Arial" w:hAnsi="Arial"/>
        </w:rPr>
        <w:t xml:space="preserve"> связей, обозначение теоретического и практического компонентов в учебном материале, актуализация  личного  и  учебно-профессионального  опыта  обучающихся.  </w:t>
      </w:r>
      <w:proofErr w:type="gramStart"/>
      <w:r w:rsidRPr="008C5D1C">
        <w:rPr>
          <w:rFonts w:ascii="Arial" w:hAnsi="Arial"/>
        </w:rPr>
        <w:t>Применяются разные типы лекций (вводная, обзорная, информационная, проблемная), практических занятий    (проблемные,    дискуссионные,    занятия-практикумы    и    др.).</w:t>
      </w:r>
      <w:proofErr w:type="gramEnd"/>
      <w:r w:rsidRPr="008C5D1C">
        <w:rPr>
          <w:rFonts w:ascii="Arial" w:hAnsi="Arial"/>
        </w:rPr>
        <w:t xml:space="preserve">    На    занятиях используются следующие интерактивные формы: групповое обсуждение, метод </w:t>
      </w:r>
      <w:proofErr w:type="spellStart"/>
      <w:r w:rsidRPr="008C5D1C">
        <w:rPr>
          <w:rFonts w:ascii="Arial" w:hAnsi="Arial"/>
        </w:rPr>
        <w:t>case</w:t>
      </w:r>
      <w:proofErr w:type="spellEnd"/>
      <w:r w:rsidRPr="008C5D1C">
        <w:rPr>
          <w:rFonts w:ascii="Arial" w:hAnsi="Arial"/>
        </w:rPr>
        <w:t xml:space="preserve">- </w:t>
      </w:r>
      <w:proofErr w:type="spellStart"/>
      <w:r w:rsidRPr="008C5D1C">
        <w:rPr>
          <w:rFonts w:ascii="Arial" w:hAnsi="Arial"/>
        </w:rPr>
        <w:t>stady</w:t>
      </w:r>
      <w:proofErr w:type="spellEnd"/>
      <w:r w:rsidRPr="008C5D1C">
        <w:rPr>
          <w:rFonts w:ascii="Arial" w:hAnsi="Arial"/>
        </w:rPr>
        <w:t xml:space="preserve"> (анализ и решение профессиональных ситуационных задач), работа в </w:t>
      </w:r>
      <w:proofErr w:type="spellStart"/>
      <w:r w:rsidRPr="008C5D1C">
        <w:rPr>
          <w:rFonts w:ascii="Arial" w:hAnsi="Arial"/>
        </w:rPr>
        <w:t>микрогруппах</w:t>
      </w:r>
      <w:proofErr w:type="spellEnd"/>
      <w:r w:rsidRPr="008C5D1C">
        <w:rPr>
          <w:rFonts w:ascii="Arial" w:hAnsi="Arial"/>
        </w:rPr>
        <w:t>.</w:t>
      </w:r>
    </w:p>
    <w:p w:rsidR="00D93520" w:rsidRPr="008C5D1C" w:rsidRDefault="00083DD1">
      <w:pPr>
        <w:pStyle w:val="a3"/>
        <w:tabs>
          <w:tab w:val="left" w:pos="2668"/>
          <w:tab w:val="left" w:pos="4099"/>
          <w:tab w:val="left" w:pos="6528"/>
          <w:tab w:val="left" w:pos="8854"/>
          <w:tab w:val="left" w:pos="9935"/>
        </w:tabs>
        <w:spacing w:before="1"/>
        <w:ind w:right="121" w:firstLine="708"/>
        <w:jc w:val="both"/>
        <w:rPr>
          <w:rFonts w:ascii="Arial" w:hAnsi="Arial"/>
        </w:rPr>
      </w:pPr>
      <w:r w:rsidRPr="008C5D1C">
        <w:rPr>
          <w:rFonts w:ascii="Arial" w:hAnsi="Arial"/>
        </w:rPr>
        <w:t xml:space="preserve">Применяются электронное </w:t>
      </w:r>
      <w:proofErr w:type="gramStart"/>
      <w:r w:rsidRPr="008C5D1C">
        <w:rPr>
          <w:rFonts w:ascii="Arial" w:hAnsi="Arial"/>
        </w:rPr>
        <w:t>обучение</w:t>
      </w:r>
      <w:proofErr w:type="gramEnd"/>
      <w:r w:rsidRPr="008C5D1C">
        <w:rPr>
          <w:rFonts w:ascii="Arial" w:hAnsi="Arial"/>
        </w:rPr>
        <w:t xml:space="preserve"> и дистанционные образовательные технологии в части освоения материала лекционных, практических занятий, самостоятельной работы по отдельным разделам дисциплины, прохождения текущей и промежуточной аттестации. В частности, студенты используют электронные ресурсы портала «Электронный университет ВГУ» – </w:t>
      </w:r>
      <w:proofErr w:type="spellStart"/>
      <w:r w:rsidRPr="008C5D1C">
        <w:rPr>
          <w:rFonts w:ascii="Arial" w:hAnsi="Arial"/>
        </w:rPr>
        <w:t>Moodle:</w:t>
      </w:r>
      <w:hyperlink r:id="rId23">
        <w:r w:rsidRPr="008C5D1C">
          <w:rPr>
            <w:rFonts w:ascii="Arial" w:hAnsi="Arial"/>
          </w:rPr>
          <w:t>URL:http</w:t>
        </w:r>
        <w:proofErr w:type="spellEnd"/>
        <w:r w:rsidRPr="008C5D1C">
          <w:rPr>
            <w:rFonts w:ascii="Arial" w:hAnsi="Arial"/>
          </w:rPr>
          <w:t>://www.edu.vsu.ru/</w:t>
        </w:r>
      </w:hyperlink>
      <w:r w:rsidRPr="008C5D1C">
        <w:rPr>
          <w:rFonts w:ascii="Arial" w:hAnsi="Arial"/>
        </w:rPr>
        <w:t>, а именно электронный</w:t>
      </w:r>
      <w:r w:rsidRPr="008C5D1C">
        <w:rPr>
          <w:rFonts w:ascii="Arial" w:hAnsi="Arial"/>
        </w:rPr>
        <w:tab/>
        <w:t>курс</w:t>
      </w:r>
      <w:r w:rsidRPr="008C5D1C">
        <w:rPr>
          <w:rFonts w:ascii="Arial" w:hAnsi="Arial"/>
        </w:rPr>
        <w:tab/>
        <w:t>«Управление</w:t>
      </w:r>
      <w:r w:rsidRPr="008C5D1C">
        <w:rPr>
          <w:rFonts w:ascii="Arial" w:hAnsi="Arial"/>
        </w:rPr>
        <w:tab/>
        <w:t>проектами».</w:t>
      </w:r>
      <w:r w:rsidRPr="008C5D1C">
        <w:rPr>
          <w:rFonts w:ascii="Arial" w:hAnsi="Arial"/>
        </w:rPr>
        <w:tab/>
        <w:t>–</w:t>
      </w:r>
      <w:r w:rsidRPr="008C5D1C">
        <w:rPr>
          <w:rFonts w:ascii="Arial" w:hAnsi="Arial"/>
        </w:rPr>
        <w:tab/>
      </w:r>
      <w:hyperlink r:id="rId24">
        <w:r w:rsidRPr="008C5D1C">
          <w:rPr>
            <w:rFonts w:ascii="Arial" w:hAnsi="Arial"/>
          </w:rPr>
          <w:t>URL:</w:t>
        </w:r>
      </w:hyperlink>
      <w:r w:rsidRPr="008C5D1C">
        <w:rPr>
          <w:rFonts w:ascii="Arial" w:hAnsi="Arial"/>
        </w:rPr>
        <w:t xml:space="preserve"> </w:t>
      </w:r>
      <w:hyperlink r:id="rId25">
        <w:r w:rsidRPr="008C5D1C">
          <w:rPr>
            <w:rFonts w:ascii="Arial" w:hAnsi="Arial"/>
          </w:rPr>
          <w:t>https://edu.vsu.ru/course/view.php?id=1046</w:t>
        </w:r>
      </w:hyperlink>
      <w:r w:rsidRPr="008C5D1C">
        <w:rPr>
          <w:rFonts w:ascii="Arial" w:hAnsi="Arial"/>
        </w:rPr>
        <w:t>1.</w:t>
      </w:r>
    </w:p>
    <w:p w:rsidR="00D93520" w:rsidRPr="008C5D1C" w:rsidRDefault="00083DD1">
      <w:pPr>
        <w:pStyle w:val="a3"/>
        <w:spacing w:before="1"/>
        <w:ind w:right="121" w:firstLine="708"/>
        <w:jc w:val="both"/>
        <w:rPr>
          <w:rFonts w:ascii="Arial" w:hAnsi="Arial"/>
        </w:rPr>
      </w:pPr>
      <w:r w:rsidRPr="008C5D1C">
        <w:rPr>
          <w:rFonts w:ascii="Arial" w:hAnsi="Arial"/>
        </w:rPr>
        <w:t>Для реализации учебной дисциплины используются следующие информационные технологии, включая программное обеспечение и информационно-справочные системы:</w:t>
      </w:r>
    </w:p>
    <w:p w:rsidR="00D93520" w:rsidRPr="008C5D1C" w:rsidRDefault="00083DD1">
      <w:pPr>
        <w:pStyle w:val="a3"/>
        <w:ind w:left="990"/>
        <w:jc w:val="both"/>
        <w:rPr>
          <w:rFonts w:ascii="Arial" w:hAnsi="Arial"/>
        </w:rPr>
      </w:pPr>
      <w:r w:rsidRPr="008C5D1C">
        <w:rPr>
          <w:rFonts w:ascii="Arial" w:hAnsi="Arial"/>
        </w:rPr>
        <w:t>Аппаратно-программный    психодиагностический    комплекс    «</w:t>
      </w:r>
      <w:proofErr w:type="spellStart"/>
      <w:r w:rsidRPr="008C5D1C">
        <w:rPr>
          <w:rFonts w:ascii="Arial" w:hAnsi="Arial"/>
        </w:rPr>
        <w:t>Мультипсихометр</w:t>
      </w:r>
      <w:proofErr w:type="spellEnd"/>
      <w:r w:rsidRPr="008C5D1C">
        <w:rPr>
          <w:rFonts w:ascii="Arial" w:hAnsi="Arial"/>
        </w:rPr>
        <w:t>».</w:t>
      </w:r>
    </w:p>
    <w:p w:rsidR="00D93520" w:rsidRPr="008C5D1C" w:rsidRDefault="00083DD1">
      <w:pPr>
        <w:pStyle w:val="a3"/>
        <w:rPr>
          <w:rFonts w:ascii="Arial" w:hAnsi="Arial"/>
        </w:rPr>
      </w:pPr>
      <w:r w:rsidRPr="008C5D1C">
        <w:rPr>
          <w:rFonts w:ascii="Arial" w:hAnsi="Arial"/>
        </w:rPr>
        <w:t>Контракт № 3010-07/44-20 от 29.06.2020 с ООО «РУССКИЙ ИНТЕГРАТОР» (Воронеж);</w:t>
      </w:r>
    </w:p>
    <w:p w:rsidR="00D93520" w:rsidRPr="008C5D1C" w:rsidRDefault="00083DD1">
      <w:pPr>
        <w:pStyle w:val="a3"/>
        <w:rPr>
          <w:rFonts w:ascii="Arial" w:hAnsi="Arial"/>
        </w:rPr>
      </w:pPr>
      <w:r w:rsidRPr="008C5D1C">
        <w:rPr>
          <w:rFonts w:ascii="Arial" w:hAnsi="Arial"/>
        </w:rPr>
        <w:t>бессрочный.</w:t>
      </w:r>
    </w:p>
    <w:p w:rsidR="00D93520" w:rsidRPr="008C5D1C" w:rsidRDefault="00083DD1" w:rsidP="008C5D1C">
      <w:pPr>
        <w:pStyle w:val="a3"/>
        <w:tabs>
          <w:tab w:val="left" w:pos="2836"/>
          <w:tab w:val="left" w:pos="4147"/>
          <w:tab w:val="left" w:pos="5998"/>
          <w:tab w:val="left" w:pos="7244"/>
          <w:tab w:val="left" w:pos="8393"/>
          <w:tab w:val="left" w:pos="9591"/>
          <w:tab w:val="left" w:pos="10136"/>
        </w:tabs>
        <w:spacing w:before="2"/>
        <w:ind w:right="147" w:firstLine="720"/>
        <w:rPr>
          <w:rFonts w:ascii="Arial" w:hAnsi="Arial"/>
        </w:rPr>
      </w:pPr>
      <w:r w:rsidRPr="008C5D1C">
        <w:rPr>
          <w:rFonts w:ascii="Arial" w:hAnsi="Arial"/>
        </w:rPr>
        <w:t>Программный</w:t>
      </w:r>
      <w:r w:rsidRPr="008C5D1C">
        <w:rPr>
          <w:rFonts w:ascii="Arial" w:hAnsi="Arial"/>
        </w:rPr>
        <w:tab/>
        <w:t>комплекс</w:t>
      </w:r>
      <w:r w:rsidRPr="008C5D1C">
        <w:rPr>
          <w:rFonts w:ascii="Arial" w:hAnsi="Arial"/>
        </w:rPr>
        <w:tab/>
        <w:t>«</w:t>
      </w:r>
      <w:proofErr w:type="spellStart"/>
      <w:r w:rsidRPr="008C5D1C">
        <w:rPr>
          <w:rFonts w:ascii="Arial" w:hAnsi="Arial"/>
        </w:rPr>
        <w:t>Psychometric</w:t>
      </w:r>
      <w:proofErr w:type="spellEnd"/>
      <w:r w:rsidRPr="008C5D1C">
        <w:rPr>
          <w:rFonts w:ascii="Arial" w:hAnsi="Arial"/>
        </w:rPr>
        <w:tab/>
      </w:r>
      <w:proofErr w:type="spellStart"/>
      <w:r w:rsidRPr="008C5D1C">
        <w:rPr>
          <w:rFonts w:ascii="Arial" w:hAnsi="Arial"/>
        </w:rPr>
        <w:t>Expert</w:t>
      </w:r>
      <w:proofErr w:type="spellEnd"/>
      <w:r w:rsidRPr="008C5D1C">
        <w:rPr>
          <w:rFonts w:ascii="Arial" w:hAnsi="Arial"/>
        </w:rPr>
        <w:t>–9</w:t>
      </w:r>
      <w:r w:rsidRPr="008C5D1C">
        <w:rPr>
          <w:rFonts w:ascii="Arial" w:hAnsi="Arial"/>
        </w:rPr>
        <w:tab/>
      </w:r>
      <w:proofErr w:type="spellStart"/>
      <w:r w:rsidRPr="008C5D1C">
        <w:rPr>
          <w:rFonts w:ascii="Arial" w:hAnsi="Arial"/>
        </w:rPr>
        <w:t>Practic</w:t>
      </w:r>
      <w:proofErr w:type="spellEnd"/>
      <w:r w:rsidRPr="008C5D1C">
        <w:rPr>
          <w:rFonts w:ascii="Arial" w:hAnsi="Arial"/>
        </w:rPr>
        <w:t>+</w:t>
      </w:r>
      <w:r w:rsidRPr="008C5D1C">
        <w:rPr>
          <w:rFonts w:ascii="Arial" w:hAnsi="Arial"/>
        </w:rPr>
        <w:tab/>
        <w:t>версии»</w:t>
      </w:r>
      <w:r w:rsidRPr="008C5D1C">
        <w:rPr>
          <w:rFonts w:ascii="Arial" w:hAnsi="Arial"/>
        </w:rPr>
        <w:tab/>
        <w:t>на</w:t>
      </w:r>
      <w:r w:rsidR="008C5D1C">
        <w:rPr>
          <w:rFonts w:ascii="Arial" w:hAnsi="Arial"/>
        </w:rPr>
        <w:t xml:space="preserve"> </w:t>
      </w:r>
      <w:r w:rsidRPr="008C5D1C">
        <w:rPr>
          <w:rFonts w:ascii="Arial" w:hAnsi="Arial"/>
        </w:rPr>
        <w:t>CD (дистрибутив) (на 15 пользователей). Контракт № 3010-07/41-20 от 23.06.2020 с ООО</w:t>
      </w:r>
      <w:r w:rsidR="008C5D1C">
        <w:rPr>
          <w:rFonts w:ascii="Arial" w:hAnsi="Arial"/>
        </w:rPr>
        <w:t xml:space="preserve"> </w:t>
      </w:r>
      <w:r w:rsidRPr="008C5D1C">
        <w:rPr>
          <w:rFonts w:ascii="Arial" w:hAnsi="Arial"/>
        </w:rPr>
        <w:t>«РУССКИЙ ИНТЕГРАТОР» (Воронеж), неисключительные (пользовательские) лицензионные права, бессрочная лицензия.</w:t>
      </w:r>
    </w:p>
    <w:p w:rsidR="00D93520" w:rsidRPr="008C5D1C" w:rsidRDefault="00083DD1">
      <w:pPr>
        <w:pStyle w:val="a3"/>
        <w:ind w:right="128" w:firstLine="720"/>
        <w:jc w:val="both"/>
        <w:rPr>
          <w:rFonts w:ascii="Arial" w:hAnsi="Arial"/>
        </w:rPr>
      </w:pPr>
      <w:r w:rsidRPr="008C5D1C">
        <w:rPr>
          <w:rFonts w:ascii="Arial" w:hAnsi="Arial"/>
        </w:rPr>
        <w:lastRenderedPageBreak/>
        <w:t xml:space="preserve">Прикладной пакет программ статистического анализа данных (начального уровня) </w:t>
      </w:r>
      <w:proofErr w:type="spellStart"/>
      <w:r w:rsidRPr="008C5D1C">
        <w:rPr>
          <w:rFonts w:ascii="Arial" w:hAnsi="Arial"/>
        </w:rPr>
        <w:t>Statistica</w:t>
      </w:r>
      <w:proofErr w:type="spellEnd"/>
      <w:r w:rsidRPr="008C5D1C">
        <w:rPr>
          <w:rFonts w:ascii="Arial" w:hAnsi="Arial"/>
        </w:rPr>
        <w:t xml:space="preserve"> </w:t>
      </w:r>
      <w:proofErr w:type="spellStart"/>
      <w:r w:rsidRPr="008C5D1C">
        <w:rPr>
          <w:rFonts w:ascii="Arial" w:hAnsi="Arial"/>
        </w:rPr>
        <w:t>Basic</w:t>
      </w:r>
      <w:proofErr w:type="spellEnd"/>
      <w:r w:rsidRPr="008C5D1C">
        <w:rPr>
          <w:rFonts w:ascii="Arial" w:hAnsi="Arial"/>
        </w:rPr>
        <w:t xml:space="preserve"> </w:t>
      </w:r>
      <w:proofErr w:type="spellStart"/>
      <w:r w:rsidRPr="008C5D1C">
        <w:rPr>
          <w:rFonts w:ascii="Arial" w:hAnsi="Arial"/>
        </w:rPr>
        <w:t>Academic</w:t>
      </w:r>
      <w:proofErr w:type="spellEnd"/>
      <w:r w:rsidRPr="008C5D1C">
        <w:rPr>
          <w:rFonts w:ascii="Arial" w:hAnsi="Arial"/>
        </w:rPr>
        <w:t xml:space="preserve"> 13.0 </w:t>
      </w:r>
      <w:proofErr w:type="spellStart"/>
      <w:r w:rsidRPr="008C5D1C">
        <w:rPr>
          <w:rFonts w:ascii="Arial" w:hAnsi="Arial"/>
        </w:rPr>
        <w:t>for</w:t>
      </w:r>
      <w:proofErr w:type="spellEnd"/>
      <w:r w:rsidRPr="008C5D1C">
        <w:rPr>
          <w:rFonts w:ascii="Arial" w:hAnsi="Arial"/>
        </w:rPr>
        <w:t xml:space="preserve"> </w:t>
      </w:r>
      <w:proofErr w:type="spellStart"/>
      <w:r w:rsidRPr="008C5D1C">
        <w:rPr>
          <w:rFonts w:ascii="Arial" w:hAnsi="Arial"/>
        </w:rPr>
        <w:t>Windows</w:t>
      </w:r>
      <w:proofErr w:type="spellEnd"/>
      <w:r w:rsidRPr="008C5D1C">
        <w:rPr>
          <w:rFonts w:ascii="Arial" w:hAnsi="Arial"/>
        </w:rPr>
        <w:t xml:space="preserve"> </w:t>
      </w:r>
      <w:proofErr w:type="spellStart"/>
      <w:r w:rsidRPr="008C5D1C">
        <w:rPr>
          <w:rFonts w:ascii="Arial" w:hAnsi="Arial"/>
        </w:rPr>
        <w:t>Ru</w:t>
      </w:r>
      <w:proofErr w:type="spellEnd"/>
      <w:r w:rsidRPr="008C5D1C">
        <w:rPr>
          <w:rFonts w:ascii="Arial" w:hAnsi="Arial"/>
        </w:rPr>
        <w:t xml:space="preserve"> (локальная версия на 15 пользователей). Контракт № 3010-07/41-20 от 23.06.2020 с ООО «РУССКИЙ ИНТЕГРАТОР» (Воронеж),</w:t>
      </w:r>
    </w:p>
    <w:p w:rsidR="00D93520" w:rsidRPr="008C5D1C" w:rsidRDefault="00083DD1">
      <w:pPr>
        <w:pStyle w:val="a3"/>
        <w:spacing w:before="3"/>
        <w:jc w:val="both"/>
        <w:rPr>
          <w:rFonts w:ascii="Arial" w:hAnsi="Arial"/>
        </w:rPr>
      </w:pPr>
      <w:r w:rsidRPr="008C5D1C">
        <w:rPr>
          <w:rFonts w:ascii="Arial" w:hAnsi="Arial"/>
        </w:rPr>
        <w:t>бессрочная лицензия для локальной установки.</w:t>
      </w:r>
    </w:p>
    <w:p w:rsidR="00D93520" w:rsidRPr="008C5D1C" w:rsidRDefault="00083DD1">
      <w:pPr>
        <w:pStyle w:val="a3"/>
        <w:ind w:right="121" w:firstLine="720"/>
        <w:jc w:val="both"/>
        <w:rPr>
          <w:rFonts w:ascii="Arial" w:hAnsi="Arial"/>
        </w:rPr>
      </w:pPr>
      <w:r w:rsidRPr="008C5D1C">
        <w:rPr>
          <w:rFonts w:ascii="Arial" w:hAnsi="Arial"/>
        </w:rPr>
        <w:t xml:space="preserve">Прикладной пакет программ статистического анализа данных (углубленного уровня) </w:t>
      </w:r>
      <w:proofErr w:type="spellStart"/>
      <w:r w:rsidRPr="008C5D1C">
        <w:rPr>
          <w:rFonts w:ascii="Arial" w:hAnsi="Arial"/>
        </w:rPr>
        <w:t>Statistica</w:t>
      </w:r>
      <w:proofErr w:type="spellEnd"/>
      <w:r w:rsidRPr="008C5D1C">
        <w:rPr>
          <w:rFonts w:ascii="Arial" w:hAnsi="Arial"/>
        </w:rPr>
        <w:t xml:space="preserve"> </w:t>
      </w:r>
      <w:proofErr w:type="spellStart"/>
      <w:r w:rsidRPr="008C5D1C">
        <w:rPr>
          <w:rFonts w:ascii="Arial" w:hAnsi="Arial"/>
        </w:rPr>
        <w:t>Ultimate</w:t>
      </w:r>
      <w:proofErr w:type="spellEnd"/>
      <w:r w:rsidRPr="008C5D1C">
        <w:rPr>
          <w:rFonts w:ascii="Arial" w:hAnsi="Arial"/>
        </w:rPr>
        <w:t xml:space="preserve"> </w:t>
      </w:r>
      <w:proofErr w:type="spellStart"/>
      <w:r w:rsidRPr="008C5D1C">
        <w:rPr>
          <w:rFonts w:ascii="Arial" w:hAnsi="Arial"/>
        </w:rPr>
        <w:t>Academic</w:t>
      </w:r>
      <w:proofErr w:type="spellEnd"/>
      <w:r w:rsidRPr="008C5D1C">
        <w:rPr>
          <w:rFonts w:ascii="Arial" w:hAnsi="Arial"/>
        </w:rPr>
        <w:t xml:space="preserve"> 13.0 </w:t>
      </w:r>
      <w:proofErr w:type="spellStart"/>
      <w:r w:rsidRPr="008C5D1C">
        <w:rPr>
          <w:rFonts w:ascii="Arial" w:hAnsi="Arial"/>
        </w:rPr>
        <w:t>for</w:t>
      </w:r>
      <w:proofErr w:type="spellEnd"/>
      <w:r w:rsidRPr="008C5D1C">
        <w:rPr>
          <w:rFonts w:ascii="Arial" w:hAnsi="Arial"/>
        </w:rPr>
        <w:t xml:space="preserve"> </w:t>
      </w:r>
      <w:proofErr w:type="spellStart"/>
      <w:r w:rsidRPr="008C5D1C">
        <w:rPr>
          <w:rFonts w:ascii="Arial" w:hAnsi="Arial"/>
        </w:rPr>
        <w:t>Windows</w:t>
      </w:r>
      <w:proofErr w:type="spellEnd"/>
      <w:r w:rsidRPr="008C5D1C">
        <w:rPr>
          <w:rFonts w:ascii="Arial" w:hAnsi="Arial"/>
        </w:rPr>
        <w:t xml:space="preserve"> </w:t>
      </w:r>
      <w:proofErr w:type="spellStart"/>
      <w:r w:rsidRPr="008C5D1C">
        <w:rPr>
          <w:rFonts w:ascii="Arial" w:hAnsi="Arial"/>
        </w:rPr>
        <w:t>Ru</w:t>
      </w:r>
      <w:proofErr w:type="spellEnd"/>
      <w:r w:rsidRPr="008C5D1C">
        <w:rPr>
          <w:rFonts w:ascii="Arial" w:hAnsi="Arial"/>
        </w:rPr>
        <w:t xml:space="preserve"> (локальная версия на 11 пользователей). Контракт № 3010-07/41-20 от 23.06.2020 с ООО «РУССКИЙ ИНТЕГРАТОР» (Воронеж),</w:t>
      </w:r>
    </w:p>
    <w:p w:rsidR="00D93520" w:rsidRPr="008C5D1C" w:rsidRDefault="00083DD1">
      <w:pPr>
        <w:pStyle w:val="a3"/>
        <w:jc w:val="both"/>
        <w:rPr>
          <w:rFonts w:ascii="Arial" w:hAnsi="Arial"/>
        </w:rPr>
      </w:pPr>
      <w:r w:rsidRPr="008C5D1C">
        <w:rPr>
          <w:rFonts w:ascii="Arial" w:hAnsi="Arial"/>
        </w:rPr>
        <w:t>бессрочная лицензия для локальной установки.</w:t>
      </w:r>
    </w:p>
    <w:p w:rsidR="00D93520" w:rsidRPr="008C5D1C" w:rsidRDefault="00083DD1">
      <w:pPr>
        <w:pStyle w:val="a3"/>
        <w:ind w:right="129" w:firstLine="720"/>
        <w:jc w:val="both"/>
        <w:rPr>
          <w:rFonts w:ascii="Arial" w:hAnsi="Arial"/>
        </w:rPr>
      </w:pPr>
      <w:r w:rsidRPr="008C5D1C">
        <w:rPr>
          <w:rFonts w:ascii="Arial" w:hAnsi="Arial"/>
        </w:rPr>
        <w:t xml:space="preserve">Неисключительная лицензия </w:t>
      </w:r>
      <w:proofErr w:type="gramStart"/>
      <w:r w:rsidRPr="008C5D1C">
        <w:rPr>
          <w:rFonts w:ascii="Arial" w:hAnsi="Arial"/>
        </w:rPr>
        <w:t>на</w:t>
      </w:r>
      <w:proofErr w:type="gramEnd"/>
      <w:r w:rsidRPr="008C5D1C">
        <w:rPr>
          <w:rFonts w:ascii="Arial" w:hAnsi="Arial"/>
        </w:rPr>
        <w:t xml:space="preserve"> ПО </w:t>
      </w:r>
      <w:proofErr w:type="spellStart"/>
      <w:r w:rsidRPr="008C5D1C">
        <w:rPr>
          <w:rFonts w:ascii="Arial" w:hAnsi="Arial"/>
        </w:rPr>
        <w:t>Microsoft</w:t>
      </w:r>
      <w:proofErr w:type="spellEnd"/>
      <w:r w:rsidRPr="008C5D1C">
        <w:rPr>
          <w:rFonts w:ascii="Arial" w:hAnsi="Arial"/>
        </w:rPr>
        <w:t xml:space="preserve"> </w:t>
      </w:r>
      <w:proofErr w:type="spellStart"/>
      <w:r w:rsidRPr="008C5D1C">
        <w:rPr>
          <w:rFonts w:ascii="Arial" w:hAnsi="Arial"/>
        </w:rPr>
        <w:t>Office</w:t>
      </w:r>
      <w:proofErr w:type="spellEnd"/>
      <w:r w:rsidRPr="008C5D1C">
        <w:rPr>
          <w:rFonts w:ascii="Arial" w:hAnsi="Arial"/>
        </w:rPr>
        <w:t xml:space="preserve"> </w:t>
      </w:r>
      <w:proofErr w:type="spellStart"/>
      <w:r w:rsidRPr="008C5D1C">
        <w:rPr>
          <w:rFonts w:ascii="Arial" w:hAnsi="Arial"/>
        </w:rPr>
        <w:t>ProPlus</w:t>
      </w:r>
      <w:proofErr w:type="spellEnd"/>
      <w:r w:rsidRPr="008C5D1C">
        <w:rPr>
          <w:rFonts w:ascii="Arial" w:hAnsi="Arial"/>
        </w:rPr>
        <w:t xml:space="preserve"> 2019 RUS OLP NL </w:t>
      </w:r>
      <w:proofErr w:type="spellStart"/>
      <w:r w:rsidRPr="008C5D1C">
        <w:rPr>
          <w:rFonts w:ascii="Arial" w:hAnsi="Arial"/>
        </w:rPr>
        <w:t>Acdmc</w:t>
      </w:r>
      <w:proofErr w:type="spellEnd"/>
      <w:r w:rsidRPr="008C5D1C">
        <w:rPr>
          <w:rFonts w:ascii="Arial" w:hAnsi="Arial"/>
        </w:rPr>
        <w:t>.    Договор    №3010-16/24-19    от    01.04.2019    с    ООО    «</w:t>
      </w:r>
      <w:proofErr w:type="spellStart"/>
      <w:r w:rsidRPr="008C5D1C">
        <w:rPr>
          <w:rFonts w:ascii="Arial" w:hAnsi="Arial"/>
        </w:rPr>
        <w:t>БалансСофт</w:t>
      </w:r>
      <w:proofErr w:type="spellEnd"/>
      <w:r w:rsidRPr="008C5D1C">
        <w:rPr>
          <w:rFonts w:ascii="Arial" w:hAnsi="Arial"/>
        </w:rPr>
        <w:t xml:space="preserve">    Проекты» (Ульяновск); бессрочный.</w:t>
      </w:r>
    </w:p>
    <w:p w:rsidR="00D93520" w:rsidRPr="008C5D1C" w:rsidRDefault="00083DD1">
      <w:pPr>
        <w:pStyle w:val="a3"/>
        <w:ind w:left="993"/>
        <w:jc w:val="both"/>
        <w:rPr>
          <w:rFonts w:ascii="Arial" w:hAnsi="Arial"/>
        </w:rPr>
      </w:pPr>
      <w:proofErr w:type="spellStart"/>
      <w:r w:rsidRPr="008C5D1C">
        <w:rPr>
          <w:rFonts w:ascii="Arial" w:hAnsi="Arial"/>
        </w:rPr>
        <w:t>WinPro</w:t>
      </w:r>
      <w:proofErr w:type="spellEnd"/>
      <w:r w:rsidRPr="008C5D1C">
        <w:rPr>
          <w:rFonts w:ascii="Arial" w:hAnsi="Arial"/>
        </w:rPr>
        <w:t xml:space="preserve"> 8 RUS </w:t>
      </w:r>
      <w:proofErr w:type="spellStart"/>
      <w:r w:rsidRPr="008C5D1C">
        <w:rPr>
          <w:rFonts w:ascii="Arial" w:hAnsi="Arial"/>
        </w:rPr>
        <w:t>Upgrd</w:t>
      </w:r>
      <w:proofErr w:type="spellEnd"/>
      <w:r w:rsidRPr="008C5D1C">
        <w:rPr>
          <w:rFonts w:ascii="Arial" w:hAnsi="Arial"/>
        </w:rPr>
        <w:t xml:space="preserve"> OLP NL </w:t>
      </w:r>
      <w:proofErr w:type="spellStart"/>
      <w:r w:rsidRPr="008C5D1C">
        <w:rPr>
          <w:rFonts w:ascii="Arial" w:hAnsi="Arial"/>
        </w:rPr>
        <w:t>Acdm</w:t>
      </w:r>
      <w:proofErr w:type="spellEnd"/>
      <w:r w:rsidRPr="008C5D1C">
        <w:rPr>
          <w:rFonts w:ascii="Arial" w:hAnsi="Arial"/>
        </w:rPr>
        <w:t>. Договор №3010-07/37-14 от 18.03.2014 с ООО</w:t>
      </w:r>
    </w:p>
    <w:p w:rsidR="00D93520" w:rsidRPr="008C5D1C" w:rsidRDefault="00083DD1">
      <w:pPr>
        <w:pStyle w:val="a3"/>
        <w:spacing w:before="1"/>
        <w:jc w:val="both"/>
        <w:rPr>
          <w:rFonts w:ascii="Arial" w:hAnsi="Arial"/>
        </w:rPr>
      </w:pPr>
      <w:r w:rsidRPr="008C5D1C">
        <w:rPr>
          <w:rFonts w:ascii="Arial" w:hAnsi="Arial"/>
        </w:rPr>
        <w:t>«Перемена» (Воронеж); бессрочная лицензия.</w:t>
      </w:r>
    </w:p>
    <w:p w:rsidR="00D93520" w:rsidRPr="008C5D1C" w:rsidRDefault="00083DD1">
      <w:pPr>
        <w:pStyle w:val="a3"/>
        <w:ind w:right="125" w:firstLine="720"/>
        <w:jc w:val="both"/>
        <w:rPr>
          <w:rFonts w:ascii="Arial" w:hAnsi="Arial"/>
        </w:rPr>
      </w:pPr>
      <w:r w:rsidRPr="008C5D1C">
        <w:rPr>
          <w:rFonts w:ascii="Arial" w:hAnsi="Arial"/>
        </w:rPr>
        <w:t xml:space="preserve">Программы  для  ЭВМ  </w:t>
      </w:r>
      <w:proofErr w:type="spellStart"/>
      <w:r w:rsidRPr="008C5D1C">
        <w:rPr>
          <w:rFonts w:ascii="Arial" w:hAnsi="Arial"/>
        </w:rPr>
        <w:t>МойОфис</w:t>
      </w:r>
      <w:proofErr w:type="spellEnd"/>
      <w:r w:rsidRPr="008C5D1C">
        <w:rPr>
          <w:rFonts w:ascii="Arial" w:hAnsi="Arial"/>
        </w:rPr>
        <w:t xml:space="preserve">  Частное  Облако.  Лицензия  Корпоративная  на пользователя для образовательных организаций. Договор №3010-15/972-18 от 08.11.2018 с АО «</w:t>
      </w:r>
      <w:proofErr w:type="spellStart"/>
      <w:r w:rsidRPr="008C5D1C">
        <w:rPr>
          <w:rFonts w:ascii="Arial" w:hAnsi="Arial"/>
        </w:rPr>
        <w:t>СофтЛайн</w:t>
      </w:r>
      <w:proofErr w:type="spellEnd"/>
      <w:r w:rsidRPr="008C5D1C">
        <w:rPr>
          <w:rFonts w:ascii="Arial" w:hAnsi="Arial"/>
        </w:rPr>
        <w:t xml:space="preserve"> Трейд» (Москва); лицензия бессрочная.</w:t>
      </w:r>
    </w:p>
    <w:p w:rsidR="00D93520" w:rsidRPr="008C5D1C" w:rsidRDefault="00083DD1">
      <w:pPr>
        <w:pStyle w:val="a3"/>
        <w:ind w:right="120" w:firstLine="720"/>
        <w:jc w:val="both"/>
        <w:rPr>
          <w:rFonts w:ascii="Arial" w:hAnsi="Arial"/>
        </w:rPr>
      </w:pPr>
      <w:r w:rsidRPr="008C5D1C">
        <w:rPr>
          <w:rFonts w:ascii="Arial" w:hAnsi="Arial"/>
        </w:rPr>
        <w:t>Справочная   правовая   система   «Консультант   Плюс»   для   образования,   версия сетевая. Договор о сотрудничестве №14-2000/RD от 10.04.2000 с АО ИК «</w:t>
      </w:r>
      <w:proofErr w:type="spellStart"/>
      <w:r w:rsidRPr="008C5D1C">
        <w:rPr>
          <w:rFonts w:ascii="Arial" w:hAnsi="Arial"/>
        </w:rPr>
        <w:t>Информсвяз</w:t>
      </w:r>
      <w:proofErr w:type="gramStart"/>
      <w:r w:rsidRPr="008C5D1C">
        <w:rPr>
          <w:rFonts w:ascii="Arial" w:hAnsi="Arial"/>
        </w:rPr>
        <w:t>ь</w:t>
      </w:r>
      <w:proofErr w:type="spellEnd"/>
      <w:r w:rsidRPr="008C5D1C">
        <w:rPr>
          <w:rFonts w:ascii="Arial" w:hAnsi="Arial"/>
        </w:rPr>
        <w:t>-</w:t>
      </w:r>
      <w:proofErr w:type="gramEnd"/>
      <w:r w:rsidRPr="008C5D1C">
        <w:rPr>
          <w:rFonts w:ascii="Arial" w:hAnsi="Arial"/>
        </w:rPr>
        <w:t xml:space="preserve"> Черноземье» (Воронеж); бессрочный.</w:t>
      </w:r>
    </w:p>
    <w:p w:rsidR="00D93520" w:rsidRPr="008C5D1C" w:rsidRDefault="00083DD1">
      <w:pPr>
        <w:pStyle w:val="a3"/>
        <w:ind w:right="124" w:firstLine="720"/>
        <w:jc w:val="both"/>
        <w:rPr>
          <w:rFonts w:ascii="Arial" w:hAnsi="Arial"/>
        </w:rPr>
      </w:pPr>
      <w:r w:rsidRPr="008C5D1C">
        <w:rPr>
          <w:rFonts w:ascii="Arial" w:hAnsi="Arial"/>
        </w:rPr>
        <w:t>Справочная правовая система «Гарант – Образование», версия сетевая. Договор о сотрудничестве №4309/03/20 от 02.03.2020 с ООО «Гарант-Сервис» (Воронеж); бессрочный.</w:t>
      </w:r>
    </w:p>
    <w:p w:rsidR="00D93520" w:rsidRPr="008C5D1C" w:rsidRDefault="00D93520">
      <w:pPr>
        <w:pStyle w:val="a3"/>
        <w:spacing w:before="9"/>
        <w:ind w:left="0"/>
        <w:rPr>
          <w:rFonts w:ascii="Arial" w:hAnsi="Arial"/>
        </w:rPr>
      </w:pPr>
    </w:p>
    <w:p w:rsidR="00D93520" w:rsidRPr="008C5D1C" w:rsidRDefault="00083DD1">
      <w:pPr>
        <w:pStyle w:val="11"/>
        <w:numPr>
          <w:ilvl w:val="0"/>
          <w:numId w:val="9"/>
        </w:numPr>
        <w:tabs>
          <w:tab w:val="left" w:pos="675"/>
        </w:tabs>
        <w:ind w:hanging="405"/>
      </w:pPr>
      <w:r w:rsidRPr="008C5D1C">
        <w:t>Материально-техническое обеспечение дисциплины</w:t>
      </w:r>
    </w:p>
    <w:p w:rsidR="00D93520" w:rsidRPr="008C5D1C" w:rsidRDefault="00083DD1">
      <w:pPr>
        <w:pStyle w:val="a3"/>
        <w:ind w:right="121" w:firstLine="720"/>
        <w:jc w:val="both"/>
        <w:rPr>
          <w:rFonts w:ascii="Arial" w:hAnsi="Arial"/>
        </w:rPr>
      </w:pPr>
      <w:proofErr w:type="gramStart"/>
      <w:r w:rsidRPr="008C5D1C">
        <w:rPr>
          <w:rFonts w:ascii="Arial" w:hAnsi="Arial"/>
        </w:rPr>
        <w:t xml:space="preserve">Мультимедийная аудитория для проведения занятий лекционного и семинарского типов, текущего контроля и промежуточной аттестации, помещение для хранения и профилактического    обслуживания    учебного    оборудования    (г.    Воронеж,    проспект Революции, д. 24, ауд. 312): специализированная мебель, мобильный комплекс интерактивного презентационного оборудования с дистанционным управлением </w:t>
      </w:r>
      <w:proofErr w:type="spellStart"/>
      <w:r w:rsidRPr="008C5D1C">
        <w:rPr>
          <w:rFonts w:ascii="Arial" w:hAnsi="Arial"/>
        </w:rPr>
        <w:t>IQBoard</w:t>
      </w:r>
      <w:proofErr w:type="spellEnd"/>
      <w:r w:rsidRPr="008C5D1C">
        <w:rPr>
          <w:rFonts w:ascii="Arial" w:hAnsi="Arial"/>
        </w:rPr>
        <w:t xml:space="preserve"> DVT TN082 82"/, проектор VPL-EX435/STWP-06/1/, ноутбук HP </w:t>
      </w:r>
      <w:proofErr w:type="spellStart"/>
      <w:r w:rsidRPr="008C5D1C">
        <w:rPr>
          <w:rFonts w:ascii="Arial" w:hAnsi="Arial"/>
        </w:rPr>
        <w:t>Probook</w:t>
      </w:r>
      <w:proofErr w:type="spellEnd"/>
      <w:r w:rsidRPr="008C5D1C">
        <w:rPr>
          <w:rFonts w:ascii="Arial" w:hAnsi="Arial"/>
        </w:rPr>
        <w:t xml:space="preserve"> 450 G6.</w:t>
      </w:r>
      <w:proofErr w:type="gramEnd"/>
    </w:p>
    <w:p w:rsidR="00D93520" w:rsidRPr="008C5D1C" w:rsidRDefault="00083DD1">
      <w:pPr>
        <w:pStyle w:val="a3"/>
        <w:ind w:right="113" w:firstLine="720"/>
        <w:jc w:val="both"/>
        <w:rPr>
          <w:rFonts w:ascii="Arial" w:hAnsi="Arial"/>
        </w:rPr>
      </w:pPr>
      <w:proofErr w:type="gramStart"/>
      <w:r w:rsidRPr="008C5D1C">
        <w:rPr>
          <w:rFonts w:ascii="Arial" w:hAnsi="Arial"/>
        </w:rPr>
        <w:t>Лаборатория практической психологии для проведения занятий семинарского типа, помещение для хранения и профилактического обслуживания учебного оборудования (г. Воронеж, проспект Революции, д. 24, ауд. 307/4): специализированная мебель, профессиональный компьютерный полиграф (ПКП) «Диана-04» в базовой комплектации с креслом  для  полиграфического  обследования  СКО-02;  оборудование  для  проведения психодиагностического исследования – программный комплекс «</w:t>
      </w:r>
      <w:proofErr w:type="spellStart"/>
      <w:r w:rsidRPr="008C5D1C">
        <w:rPr>
          <w:rFonts w:ascii="Arial" w:hAnsi="Arial"/>
        </w:rPr>
        <w:t>Psychometric</w:t>
      </w:r>
      <w:proofErr w:type="spellEnd"/>
      <w:r w:rsidRPr="008C5D1C">
        <w:rPr>
          <w:rFonts w:ascii="Arial" w:hAnsi="Arial"/>
        </w:rPr>
        <w:t xml:space="preserve"> </w:t>
      </w:r>
      <w:proofErr w:type="spellStart"/>
      <w:r w:rsidRPr="008C5D1C">
        <w:rPr>
          <w:rFonts w:ascii="Arial" w:hAnsi="Arial"/>
        </w:rPr>
        <w:t>Expert</w:t>
      </w:r>
      <w:proofErr w:type="spellEnd"/>
      <w:r w:rsidRPr="008C5D1C">
        <w:rPr>
          <w:rFonts w:ascii="Arial" w:hAnsi="Arial"/>
        </w:rPr>
        <w:t xml:space="preserve">–9 </w:t>
      </w:r>
      <w:proofErr w:type="spellStart"/>
      <w:r w:rsidRPr="008C5D1C">
        <w:rPr>
          <w:rFonts w:ascii="Arial" w:hAnsi="Arial"/>
        </w:rPr>
        <w:t>Practic</w:t>
      </w:r>
      <w:proofErr w:type="spellEnd"/>
      <w:r w:rsidRPr="008C5D1C">
        <w:rPr>
          <w:rFonts w:ascii="Arial" w:hAnsi="Arial"/>
        </w:rPr>
        <w:t>+ версии»;</w:t>
      </w:r>
      <w:proofErr w:type="gramEnd"/>
      <w:r w:rsidRPr="008C5D1C">
        <w:rPr>
          <w:rFonts w:ascii="Arial" w:hAnsi="Arial"/>
        </w:rPr>
        <w:t xml:space="preserve"> аппаратно-программный психодиагностический комплекс</w:t>
      </w:r>
    </w:p>
    <w:p w:rsidR="00D93520" w:rsidRPr="008C5D1C" w:rsidRDefault="00083DD1">
      <w:pPr>
        <w:pStyle w:val="a3"/>
        <w:spacing w:before="1"/>
        <w:ind w:right="116"/>
        <w:jc w:val="both"/>
        <w:rPr>
          <w:rFonts w:ascii="Arial" w:hAnsi="Arial"/>
        </w:rPr>
      </w:pPr>
      <w:r w:rsidRPr="008C5D1C">
        <w:rPr>
          <w:rFonts w:ascii="Arial" w:hAnsi="Arial"/>
        </w:rPr>
        <w:t>«</w:t>
      </w:r>
      <w:proofErr w:type="spellStart"/>
      <w:r w:rsidRPr="008C5D1C">
        <w:rPr>
          <w:rFonts w:ascii="Arial" w:hAnsi="Arial"/>
        </w:rPr>
        <w:t>Мультипсихометр</w:t>
      </w:r>
      <w:proofErr w:type="spellEnd"/>
      <w:r w:rsidRPr="008C5D1C">
        <w:rPr>
          <w:rFonts w:ascii="Arial" w:hAnsi="Arial"/>
        </w:rPr>
        <w:t>»; компьютерные психодиагностические методики (Методика экспрес</w:t>
      </w:r>
      <w:proofErr w:type="gramStart"/>
      <w:r w:rsidRPr="008C5D1C">
        <w:rPr>
          <w:rFonts w:ascii="Arial" w:hAnsi="Arial"/>
        </w:rPr>
        <w:t>с-</w:t>
      </w:r>
      <w:proofErr w:type="gramEnd"/>
      <w:r w:rsidRPr="008C5D1C">
        <w:rPr>
          <w:rFonts w:ascii="Arial" w:hAnsi="Arial"/>
        </w:rPr>
        <w:t xml:space="preserve"> диагностики    Мороз,    Методика    экспресс-диагностики    Сигнал,    </w:t>
      </w:r>
      <w:proofErr w:type="spellStart"/>
      <w:r w:rsidRPr="008C5D1C">
        <w:rPr>
          <w:rFonts w:ascii="Arial" w:hAnsi="Arial"/>
        </w:rPr>
        <w:t>Психосемантическая</w:t>
      </w:r>
      <w:proofErr w:type="spellEnd"/>
      <w:r w:rsidRPr="008C5D1C">
        <w:rPr>
          <w:rFonts w:ascii="Arial" w:hAnsi="Arial"/>
        </w:rPr>
        <w:t xml:space="preserve"> диагностика    скрытой    мотивации    (ПДСМ),    Ко-терапевтическая    система    Келли-98, Комплексная    социально-психологическая    диагностика    группы    и    др.),    устройство психофизиологического   тестирования   «</w:t>
      </w:r>
      <w:proofErr w:type="spellStart"/>
      <w:r w:rsidRPr="008C5D1C">
        <w:rPr>
          <w:rFonts w:ascii="Arial" w:hAnsi="Arial"/>
        </w:rPr>
        <w:t>Психофизиолог</w:t>
      </w:r>
      <w:proofErr w:type="spellEnd"/>
      <w:r w:rsidRPr="008C5D1C">
        <w:rPr>
          <w:rFonts w:ascii="Arial" w:hAnsi="Arial"/>
        </w:rPr>
        <w:t xml:space="preserve">»   УПФТ-1/30-«Психофизиолог», комплект для комплексной аудиовизуальной стимуляции «Профессиональный», аппарат психоэмоциональной коррекции АПЭК-6, </w:t>
      </w:r>
      <w:proofErr w:type="spellStart"/>
      <w:r w:rsidRPr="008C5D1C">
        <w:rPr>
          <w:rFonts w:ascii="Arial" w:hAnsi="Arial"/>
        </w:rPr>
        <w:t>цветодинамический</w:t>
      </w:r>
      <w:proofErr w:type="spellEnd"/>
      <w:r w:rsidRPr="008C5D1C">
        <w:rPr>
          <w:rFonts w:ascii="Arial" w:hAnsi="Arial"/>
        </w:rPr>
        <w:t xml:space="preserve"> проектор «Плазма-250», аппарат аудиовизуальной стимуляции типа «</w:t>
      </w:r>
      <w:proofErr w:type="spellStart"/>
      <w:r w:rsidRPr="008C5D1C">
        <w:rPr>
          <w:rFonts w:ascii="Arial" w:hAnsi="Arial"/>
        </w:rPr>
        <w:t>Voyager</w:t>
      </w:r>
      <w:proofErr w:type="spellEnd"/>
      <w:r w:rsidRPr="008C5D1C">
        <w:rPr>
          <w:rFonts w:ascii="Arial" w:hAnsi="Arial"/>
        </w:rPr>
        <w:t>», прибор биологической обратной связи «</w:t>
      </w:r>
      <w:proofErr w:type="spellStart"/>
      <w:r w:rsidRPr="008C5D1C">
        <w:rPr>
          <w:rFonts w:ascii="Arial" w:hAnsi="Arial"/>
        </w:rPr>
        <w:t>Релана</w:t>
      </w:r>
      <w:proofErr w:type="spellEnd"/>
      <w:r w:rsidRPr="008C5D1C">
        <w:rPr>
          <w:rFonts w:ascii="Arial" w:hAnsi="Arial"/>
        </w:rPr>
        <w:t xml:space="preserve">»; 1 компьютер </w:t>
      </w:r>
      <w:proofErr w:type="spellStart"/>
      <w:r w:rsidRPr="008C5D1C">
        <w:rPr>
          <w:rFonts w:ascii="Arial" w:hAnsi="Arial"/>
        </w:rPr>
        <w:t>Intel</w:t>
      </w:r>
      <w:proofErr w:type="spellEnd"/>
      <w:r w:rsidRPr="008C5D1C">
        <w:rPr>
          <w:rFonts w:ascii="Arial" w:hAnsi="Arial"/>
        </w:rPr>
        <w:t xml:space="preserve"> </w:t>
      </w:r>
      <w:proofErr w:type="spellStart"/>
      <w:r w:rsidRPr="008C5D1C">
        <w:rPr>
          <w:rFonts w:ascii="Arial" w:hAnsi="Arial"/>
        </w:rPr>
        <w:t>Celeron</w:t>
      </w:r>
      <w:proofErr w:type="spellEnd"/>
      <w:r w:rsidRPr="008C5D1C">
        <w:rPr>
          <w:rFonts w:ascii="Arial" w:hAnsi="Arial"/>
        </w:rPr>
        <w:t xml:space="preserve"> CPU; ноутбук </w:t>
      </w:r>
      <w:proofErr w:type="spellStart"/>
      <w:r w:rsidRPr="008C5D1C">
        <w:rPr>
          <w:rFonts w:ascii="Arial" w:hAnsi="Arial"/>
        </w:rPr>
        <w:t>Dell</w:t>
      </w:r>
      <w:proofErr w:type="spellEnd"/>
      <w:r w:rsidRPr="008C5D1C">
        <w:rPr>
          <w:rFonts w:ascii="Arial" w:hAnsi="Arial"/>
        </w:rPr>
        <w:t xml:space="preserve"> </w:t>
      </w:r>
      <w:proofErr w:type="spellStart"/>
      <w:r w:rsidRPr="008C5D1C">
        <w:rPr>
          <w:rFonts w:ascii="Arial" w:hAnsi="Arial"/>
        </w:rPr>
        <w:t>Inspiration</w:t>
      </w:r>
      <w:proofErr w:type="spellEnd"/>
      <w:r w:rsidRPr="008C5D1C">
        <w:rPr>
          <w:rFonts w:ascii="Arial" w:hAnsi="Arial"/>
        </w:rPr>
        <w:t xml:space="preserve">, ноутбук ASUS X51RL, ноутбук HP </w:t>
      </w:r>
      <w:proofErr w:type="spellStart"/>
      <w:r w:rsidRPr="008C5D1C">
        <w:rPr>
          <w:rFonts w:ascii="Arial" w:hAnsi="Arial"/>
        </w:rPr>
        <w:t>Probook</w:t>
      </w:r>
      <w:proofErr w:type="spellEnd"/>
      <w:r w:rsidRPr="008C5D1C">
        <w:rPr>
          <w:rFonts w:ascii="Arial" w:hAnsi="Arial"/>
        </w:rPr>
        <w:t xml:space="preserve"> 450 G6; принтер HP </w:t>
      </w:r>
      <w:proofErr w:type="spellStart"/>
      <w:r w:rsidRPr="008C5D1C">
        <w:rPr>
          <w:rFonts w:ascii="Arial" w:hAnsi="Arial"/>
        </w:rPr>
        <w:t>Laser</w:t>
      </w:r>
      <w:proofErr w:type="spellEnd"/>
      <w:r w:rsidRPr="008C5D1C">
        <w:rPr>
          <w:rFonts w:ascii="Arial" w:hAnsi="Arial"/>
        </w:rPr>
        <w:t xml:space="preserve"> </w:t>
      </w:r>
      <w:proofErr w:type="spellStart"/>
      <w:r w:rsidRPr="008C5D1C">
        <w:rPr>
          <w:rFonts w:ascii="Arial" w:hAnsi="Arial"/>
        </w:rPr>
        <w:t>Jet</w:t>
      </w:r>
      <w:proofErr w:type="spellEnd"/>
      <w:r w:rsidRPr="008C5D1C">
        <w:rPr>
          <w:rFonts w:ascii="Arial" w:hAnsi="Arial"/>
        </w:rPr>
        <w:t xml:space="preserve"> 1300; сканер </w:t>
      </w:r>
      <w:proofErr w:type="spellStart"/>
      <w:r w:rsidRPr="008C5D1C">
        <w:rPr>
          <w:rFonts w:ascii="Arial" w:hAnsi="Arial"/>
        </w:rPr>
        <w:t>Hewlett</w:t>
      </w:r>
      <w:proofErr w:type="spellEnd"/>
      <w:r w:rsidRPr="008C5D1C">
        <w:rPr>
          <w:rFonts w:ascii="Arial" w:hAnsi="Arial"/>
        </w:rPr>
        <w:t xml:space="preserve"> </w:t>
      </w:r>
      <w:proofErr w:type="spellStart"/>
      <w:r w:rsidRPr="008C5D1C">
        <w:rPr>
          <w:rFonts w:ascii="Arial" w:hAnsi="Arial"/>
        </w:rPr>
        <w:t>Packard</w:t>
      </w:r>
      <w:proofErr w:type="spellEnd"/>
      <w:r w:rsidRPr="008C5D1C">
        <w:rPr>
          <w:rFonts w:ascii="Arial" w:hAnsi="Arial"/>
        </w:rPr>
        <w:t>, экран для проектора.</w:t>
      </w:r>
    </w:p>
    <w:p w:rsidR="00D93520" w:rsidRPr="008C5D1C" w:rsidRDefault="00083DD1">
      <w:pPr>
        <w:pStyle w:val="a3"/>
        <w:spacing w:before="1"/>
        <w:ind w:right="128" w:firstLine="708"/>
        <w:jc w:val="both"/>
        <w:rPr>
          <w:rFonts w:ascii="Arial" w:hAnsi="Arial"/>
        </w:rPr>
      </w:pPr>
      <w:proofErr w:type="gramStart"/>
      <w:r w:rsidRPr="008C5D1C">
        <w:rPr>
          <w:rFonts w:ascii="Arial" w:hAnsi="Arial"/>
        </w:rPr>
        <w:t>Компьютерный класс (кабинет информационных технологий № 1) для проведения индивидуальных и групповых консультаций, аудитория для самостоятельной работы, помещение для хранения и профилактического обслуживания учебного оборудования (г.</w:t>
      </w:r>
      <w:proofErr w:type="gramEnd"/>
    </w:p>
    <w:p w:rsidR="00D93520" w:rsidRPr="008C5D1C" w:rsidRDefault="00D93520">
      <w:pPr>
        <w:jc w:val="both"/>
        <w:rPr>
          <w:rFonts w:ascii="Arial" w:hAnsi="Arial"/>
          <w:sz w:val="24"/>
        </w:rPr>
        <w:sectPr w:rsidR="00D93520" w:rsidRPr="008C5D1C">
          <w:pgSz w:w="11920" w:h="16850"/>
          <w:pgMar w:top="900" w:right="440" w:bottom="280" w:left="860" w:header="720" w:footer="720" w:gutter="0"/>
          <w:cols w:space="720"/>
        </w:sectPr>
      </w:pPr>
    </w:p>
    <w:p w:rsidR="00D93520" w:rsidRPr="008C5D1C" w:rsidRDefault="00083DD1">
      <w:pPr>
        <w:pStyle w:val="a3"/>
        <w:spacing w:before="74"/>
        <w:ind w:right="123"/>
        <w:jc w:val="both"/>
        <w:rPr>
          <w:rFonts w:ascii="Arial" w:hAnsi="Arial"/>
        </w:rPr>
      </w:pPr>
      <w:r w:rsidRPr="008C5D1C">
        <w:rPr>
          <w:rFonts w:ascii="Arial" w:hAnsi="Arial"/>
        </w:rPr>
        <w:lastRenderedPageBreak/>
        <w:t>Воронеж, проспект Революции, д. 24, ауд. 301/1): специализированная мебель, 11 компьютеров (CORE I5-8400 / B365M PRO4 / DDR4 8GB / SSD 480GB / DVI / HDMI / VGA /</w:t>
      </w:r>
    </w:p>
    <w:p w:rsidR="00D93520" w:rsidRPr="008C5D1C" w:rsidRDefault="00083DD1">
      <w:pPr>
        <w:pStyle w:val="a3"/>
        <w:spacing w:line="242" w:lineRule="auto"/>
        <w:ind w:right="126"/>
        <w:jc w:val="both"/>
        <w:rPr>
          <w:rFonts w:ascii="Arial" w:hAnsi="Arial"/>
        </w:rPr>
      </w:pPr>
      <w:proofErr w:type="gramStart"/>
      <w:r w:rsidRPr="008C5D1C">
        <w:rPr>
          <w:rFonts w:ascii="Arial" w:hAnsi="Arial"/>
        </w:rPr>
        <w:t xml:space="preserve">450Вт  /  Win10pro  /  GW2480),  интерактивная  панель  </w:t>
      </w:r>
      <w:proofErr w:type="spellStart"/>
      <w:r w:rsidRPr="008C5D1C">
        <w:rPr>
          <w:rFonts w:ascii="Arial" w:hAnsi="Arial"/>
        </w:rPr>
        <w:t>Lumien</w:t>
      </w:r>
      <w:proofErr w:type="spellEnd"/>
      <w:r w:rsidRPr="008C5D1C">
        <w:rPr>
          <w:rFonts w:ascii="Arial" w:hAnsi="Arial"/>
        </w:rPr>
        <w:t xml:space="preserve">,  65",  МФУ  лазерное  HP </w:t>
      </w:r>
      <w:proofErr w:type="spellStart"/>
      <w:r w:rsidRPr="008C5D1C">
        <w:rPr>
          <w:rFonts w:ascii="Arial" w:hAnsi="Arial"/>
        </w:rPr>
        <w:t>LaserJet</w:t>
      </w:r>
      <w:proofErr w:type="spellEnd"/>
      <w:r w:rsidRPr="008C5D1C">
        <w:rPr>
          <w:rFonts w:ascii="Arial" w:hAnsi="Arial"/>
        </w:rPr>
        <w:t xml:space="preserve"> </w:t>
      </w:r>
      <w:proofErr w:type="spellStart"/>
      <w:r w:rsidRPr="008C5D1C">
        <w:rPr>
          <w:rFonts w:ascii="Arial" w:hAnsi="Arial"/>
        </w:rPr>
        <w:t>Pro</w:t>
      </w:r>
      <w:proofErr w:type="spellEnd"/>
      <w:r w:rsidRPr="008C5D1C">
        <w:rPr>
          <w:rFonts w:ascii="Arial" w:hAnsi="Arial"/>
        </w:rPr>
        <w:t xml:space="preserve"> M28w(W2G55A).</w:t>
      </w:r>
      <w:proofErr w:type="gramEnd"/>
    </w:p>
    <w:p w:rsidR="00D93520" w:rsidRPr="008C5D1C" w:rsidRDefault="00D93520">
      <w:pPr>
        <w:pStyle w:val="a3"/>
        <w:spacing w:before="8"/>
        <w:ind w:left="0"/>
        <w:rPr>
          <w:rFonts w:ascii="Arial" w:hAnsi="Arial"/>
        </w:rPr>
      </w:pPr>
    </w:p>
    <w:p w:rsidR="00D93520" w:rsidRPr="008C5D1C" w:rsidRDefault="00083DD1">
      <w:pPr>
        <w:pStyle w:val="11"/>
        <w:numPr>
          <w:ilvl w:val="0"/>
          <w:numId w:val="9"/>
        </w:numPr>
        <w:tabs>
          <w:tab w:val="left" w:pos="675"/>
        </w:tabs>
        <w:spacing w:before="1"/>
        <w:ind w:hanging="405"/>
      </w:pPr>
      <w:r w:rsidRPr="008C5D1C">
        <w:t>Оценочные средства для проведения текущей и промежуточной аттестации</w:t>
      </w:r>
    </w:p>
    <w:p w:rsidR="00D93520" w:rsidRPr="008C5D1C" w:rsidRDefault="00083DD1">
      <w:pPr>
        <w:pStyle w:val="a3"/>
        <w:ind w:right="133" w:firstLine="708"/>
        <w:jc w:val="both"/>
        <w:rPr>
          <w:rFonts w:ascii="Arial" w:hAnsi="Arial"/>
        </w:rPr>
      </w:pPr>
      <w:r w:rsidRPr="008C5D1C">
        <w:rPr>
          <w:rFonts w:ascii="Arial" w:hAnsi="Arial"/>
        </w:rPr>
        <w:t xml:space="preserve">Порядок оценки освоения </w:t>
      </w:r>
      <w:proofErr w:type="gramStart"/>
      <w:r w:rsidRPr="008C5D1C">
        <w:rPr>
          <w:rFonts w:ascii="Arial" w:hAnsi="Arial"/>
        </w:rPr>
        <w:t>обучающимися</w:t>
      </w:r>
      <w:proofErr w:type="gramEnd"/>
      <w:r w:rsidRPr="008C5D1C">
        <w:rPr>
          <w:rFonts w:ascii="Arial" w:hAnsi="Arial"/>
        </w:rPr>
        <w:t xml:space="preserve"> учебного материала определяется содержанием следующих разделов дисциплины:</w:t>
      </w:r>
    </w:p>
    <w:tbl>
      <w:tblPr>
        <w:tblStyle w:val="TableNormal"/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401"/>
        <w:gridCol w:w="1217"/>
        <w:gridCol w:w="1705"/>
        <w:gridCol w:w="4043"/>
      </w:tblGrid>
      <w:tr w:rsidR="00D93520" w:rsidRPr="008C5D1C">
        <w:trPr>
          <w:trHeight w:val="625"/>
        </w:trPr>
        <w:tc>
          <w:tcPr>
            <w:tcW w:w="600" w:type="dxa"/>
          </w:tcPr>
          <w:p w:rsidR="00D93520" w:rsidRPr="008C5D1C" w:rsidRDefault="00083DD1">
            <w:pPr>
              <w:pStyle w:val="TableParagraph"/>
              <w:spacing w:before="138" w:line="204" w:lineRule="auto"/>
              <w:ind w:left="170" w:firstLine="26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 xml:space="preserve">№ </w:t>
            </w:r>
            <w:proofErr w:type="gramStart"/>
            <w:r w:rsidRPr="008C5D1C">
              <w:rPr>
                <w:rFonts w:ascii="Arial" w:hAnsi="Arial"/>
                <w:sz w:val="18"/>
                <w:szCs w:val="18"/>
              </w:rPr>
              <w:t>п</w:t>
            </w:r>
            <w:proofErr w:type="gramEnd"/>
            <w:r w:rsidRPr="008C5D1C">
              <w:rPr>
                <w:rFonts w:ascii="Arial" w:hAnsi="Arial"/>
                <w:sz w:val="18"/>
                <w:szCs w:val="18"/>
              </w:rPr>
              <w:t>/п</w:t>
            </w:r>
          </w:p>
        </w:tc>
        <w:tc>
          <w:tcPr>
            <w:tcW w:w="2401" w:type="dxa"/>
          </w:tcPr>
          <w:p w:rsidR="00D93520" w:rsidRPr="008C5D1C" w:rsidRDefault="00083DD1">
            <w:pPr>
              <w:pStyle w:val="TableParagraph"/>
              <w:spacing w:before="43" w:line="199" w:lineRule="auto"/>
              <w:ind w:left="225" w:right="210" w:firstLine="4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Наименование раздела дисциплины</w:t>
            </w:r>
          </w:p>
          <w:p w:rsidR="00D93520" w:rsidRPr="008C5D1C" w:rsidRDefault="00083DD1">
            <w:pPr>
              <w:pStyle w:val="TableParagraph"/>
              <w:spacing w:line="181" w:lineRule="exact"/>
              <w:ind w:left="681" w:right="670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(модуля)</w:t>
            </w:r>
          </w:p>
        </w:tc>
        <w:tc>
          <w:tcPr>
            <w:tcW w:w="1217" w:type="dxa"/>
          </w:tcPr>
          <w:p w:rsidR="00D93520" w:rsidRPr="008C5D1C" w:rsidRDefault="00083DD1">
            <w:pPr>
              <w:pStyle w:val="TableParagraph"/>
              <w:spacing w:before="138" w:line="204" w:lineRule="auto"/>
              <w:ind w:left="325" w:hanging="161"/>
              <w:rPr>
                <w:rFonts w:ascii="Arial" w:hAnsi="Arial"/>
                <w:sz w:val="18"/>
                <w:szCs w:val="18"/>
              </w:rPr>
            </w:pPr>
            <w:proofErr w:type="spellStart"/>
            <w:r w:rsidRPr="008C5D1C">
              <w:rPr>
                <w:rFonts w:ascii="Arial" w:hAnsi="Arial"/>
                <w:sz w:val="18"/>
                <w:szCs w:val="18"/>
              </w:rPr>
              <w:t>Компетен</w:t>
            </w:r>
            <w:proofErr w:type="spellEnd"/>
            <w:r w:rsidRPr="008C5D1C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8C5D1C">
              <w:rPr>
                <w:rFonts w:ascii="Arial" w:hAnsi="Arial"/>
                <w:sz w:val="18"/>
                <w:szCs w:val="18"/>
              </w:rPr>
              <w:t>ци</w:t>
            </w:r>
            <w:proofErr w:type="gramStart"/>
            <w:r w:rsidRPr="008C5D1C">
              <w:rPr>
                <w:rFonts w:ascii="Arial" w:hAnsi="Arial"/>
                <w:sz w:val="18"/>
                <w:szCs w:val="18"/>
              </w:rPr>
              <w:t>я</w:t>
            </w:r>
            <w:proofErr w:type="spellEnd"/>
            <w:r w:rsidRPr="008C5D1C">
              <w:rPr>
                <w:rFonts w:ascii="Arial" w:hAnsi="Arial"/>
                <w:sz w:val="18"/>
                <w:szCs w:val="18"/>
              </w:rPr>
              <w:t>(</w:t>
            </w:r>
            <w:proofErr w:type="gramEnd"/>
            <w:r w:rsidRPr="008C5D1C">
              <w:rPr>
                <w:rFonts w:ascii="Arial" w:hAnsi="Arial"/>
                <w:sz w:val="18"/>
                <w:szCs w:val="18"/>
              </w:rPr>
              <w:t>и)</w:t>
            </w:r>
          </w:p>
        </w:tc>
        <w:tc>
          <w:tcPr>
            <w:tcW w:w="1705" w:type="dxa"/>
          </w:tcPr>
          <w:p w:rsidR="00D93520" w:rsidRPr="008C5D1C" w:rsidRDefault="00083DD1">
            <w:pPr>
              <w:pStyle w:val="TableParagraph"/>
              <w:spacing w:before="43" w:line="199" w:lineRule="auto"/>
              <w:ind w:left="306" w:right="191" w:hanging="84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Индикато</w:t>
            </w:r>
            <w:proofErr w:type="gramStart"/>
            <w:r w:rsidRPr="008C5D1C">
              <w:rPr>
                <w:rFonts w:ascii="Arial" w:hAnsi="Arial"/>
                <w:sz w:val="18"/>
                <w:szCs w:val="18"/>
              </w:rPr>
              <w:t>р(</w:t>
            </w:r>
            <w:proofErr w:type="gramEnd"/>
            <w:r w:rsidRPr="008C5D1C">
              <w:rPr>
                <w:rFonts w:ascii="Arial" w:hAnsi="Arial"/>
                <w:sz w:val="18"/>
                <w:szCs w:val="18"/>
              </w:rPr>
              <w:t>ы) достижения</w:t>
            </w:r>
          </w:p>
          <w:p w:rsidR="00D93520" w:rsidRPr="008C5D1C" w:rsidRDefault="00083DD1">
            <w:pPr>
              <w:pStyle w:val="TableParagraph"/>
              <w:spacing w:line="181" w:lineRule="exact"/>
              <w:ind w:left="253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компетенции</w:t>
            </w:r>
          </w:p>
        </w:tc>
        <w:tc>
          <w:tcPr>
            <w:tcW w:w="4043" w:type="dxa"/>
          </w:tcPr>
          <w:p w:rsidR="00D93520" w:rsidRPr="008C5D1C" w:rsidRDefault="00083DD1">
            <w:pPr>
              <w:pStyle w:val="TableParagraph"/>
              <w:spacing w:before="184"/>
              <w:ind w:left="826" w:right="819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Оценочные средства</w:t>
            </w:r>
          </w:p>
        </w:tc>
      </w:tr>
      <w:tr w:rsidR="00D93520" w:rsidRPr="008C5D1C">
        <w:trPr>
          <w:trHeight w:val="462"/>
        </w:trPr>
        <w:tc>
          <w:tcPr>
            <w:tcW w:w="600" w:type="dxa"/>
          </w:tcPr>
          <w:p w:rsidR="00D93520" w:rsidRPr="008C5D1C" w:rsidRDefault="00083DD1">
            <w:pPr>
              <w:pStyle w:val="TableParagraph"/>
              <w:spacing w:before="122"/>
              <w:ind w:left="199" w:right="183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1.</w:t>
            </w:r>
          </w:p>
        </w:tc>
        <w:tc>
          <w:tcPr>
            <w:tcW w:w="2401" w:type="dxa"/>
          </w:tcPr>
          <w:p w:rsidR="00D93520" w:rsidRPr="008C5D1C" w:rsidRDefault="00083DD1">
            <w:pPr>
              <w:pStyle w:val="TableParagraph"/>
              <w:spacing w:line="230" w:lineRule="exact"/>
              <w:ind w:left="115" w:right="129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Введение в управление проектами</w:t>
            </w:r>
          </w:p>
        </w:tc>
        <w:tc>
          <w:tcPr>
            <w:tcW w:w="1217" w:type="dxa"/>
          </w:tcPr>
          <w:p w:rsidR="00D93520" w:rsidRPr="008C5D1C" w:rsidRDefault="00083DD1">
            <w:pPr>
              <w:pStyle w:val="TableParagraph"/>
              <w:spacing w:before="122"/>
              <w:ind w:left="332" w:right="314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УК-2</w:t>
            </w:r>
          </w:p>
        </w:tc>
        <w:tc>
          <w:tcPr>
            <w:tcW w:w="1705" w:type="dxa"/>
          </w:tcPr>
          <w:p w:rsidR="00D93520" w:rsidRPr="008C5D1C" w:rsidRDefault="00083DD1">
            <w:pPr>
              <w:pStyle w:val="TableParagraph"/>
              <w:spacing w:before="122"/>
              <w:ind w:left="482" w:right="465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УК-2.4</w:t>
            </w:r>
          </w:p>
        </w:tc>
        <w:tc>
          <w:tcPr>
            <w:tcW w:w="4043" w:type="dxa"/>
          </w:tcPr>
          <w:p w:rsidR="00D93520" w:rsidRPr="008C5D1C" w:rsidRDefault="00083DD1">
            <w:pPr>
              <w:pStyle w:val="TableParagraph"/>
              <w:spacing w:before="122"/>
              <w:ind w:left="827" w:right="819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Контрольная работа № 1</w:t>
            </w:r>
          </w:p>
        </w:tc>
      </w:tr>
      <w:tr w:rsidR="00D93520" w:rsidRPr="008C5D1C" w:rsidTr="008C5D1C">
        <w:trPr>
          <w:trHeight w:val="1124"/>
        </w:trPr>
        <w:tc>
          <w:tcPr>
            <w:tcW w:w="600" w:type="dxa"/>
          </w:tcPr>
          <w:p w:rsidR="00D93520" w:rsidRPr="008C5D1C" w:rsidRDefault="00D93520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  <w:p w:rsidR="00D93520" w:rsidRPr="008C5D1C" w:rsidRDefault="00D93520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  <w:p w:rsidR="00D93520" w:rsidRPr="008C5D1C" w:rsidRDefault="00083DD1">
            <w:pPr>
              <w:pStyle w:val="TableParagraph"/>
              <w:spacing w:before="190"/>
              <w:ind w:left="199" w:right="183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2.</w:t>
            </w:r>
          </w:p>
        </w:tc>
        <w:tc>
          <w:tcPr>
            <w:tcW w:w="2401" w:type="dxa"/>
          </w:tcPr>
          <w:p w:rsidR="00D93520" w:rsidRPr="008C5D1C" w:rsidRDefault="00083DD1">
            <w:pPr>
              <w:pStyle w:val="TableParagraph"/>
              <w:ind w:left="115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Целеполагание и ветвление методологий управления проектами.</w:t>
            </w:r>
          </w:p>
          <w:p w:rsidR="00D93520" w:rsidRPr="008C5D1C" w:rsidRDefault="00083DD1">
            <w:pPr>
              <w:pStyle w:val="TableParagraph"/>
              <w:spacing w:line="230" w:lineRule="exact"/>
              <w:ind w:left="115" w:right="129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Водопадный и итеративный подходы</w:t>
            </w:r>
          </w:p>
        </w:tc>
        <w:tc>
          <w:tcPr>
            <w:tcW w:w="1217" w:type="dxa"/>
          </w:tcPr>
          <w:p w:rsidR="00D93520" w:rsidRPr="008C5D1C" w:rsidRDefault="00D93520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  <w:p w:rsidR="00D93520" w:rsidRPr="008C5D1C" w:rsidRDefault="00D93520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  <w:p w:rsidR="00D93520" w:rsidRPr="008C5D1C" w:rsidRDefault="00083DD1">
            <w:pPr>
              <w:pStyle w:val="TableParagraph"/>
              <w:spacing w:before="178"/>
              <w:ind w:left="332" w:right="314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УК-2</w:t>
            </w:r>
          </w:p>
        </w:tc>
        <w:tc>
          <w:tcPr>
            <w:tcW w:w="1705" w:type="dxa"/>
          </w:tcPr>
          <w:p w:rsidR="00D93520" w:rsidRPr="008C5D1C" w:rsidRDefault="00D93520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  <w:p w:rsidR="00D93520" w:rsidRPr="008C5D1C" w:rsidRDefault="00D93520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  <w:p w:rsidR="00D93520" w:rsidRPr="008C5D1C" w:rsidRDefault="00083DD1">
            <w:pPr>
              <w:pStyle w:val="TableParagraph"/>
              <w:spacing w:before="190"/>
              <w:ind w:left="482" w:right="465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УК-2.4</w:t>
            </w:r>
          </w:p>
        </w:tc>
        <w:tc>
          <w:tcPr>
            <w:tcW w:w="4043" w:type="dxa"/>
          </w:tcPr>
          <w:p w:rsidR="00D93520" w:rsidRPr="008C5D1C" w:rsidRDefault="00083DD1">
            <w:pPr>
              <w:pStyle w:val="TableParagraph"/>
              <w:spacing w:before="7"/>
              <w:ind w:left="827" w:right="819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Контрольная работа № 1</w:t>
            </w:r>
          </w:p>
        </w:tc>
      </w:tr>
      <w:tr w:rsidR="00D93520" w:rsidRPr="008C5D1C">
        <w:trPr>
          <w:trHeight w:val="914"/>
        </w:trPr>
        <w:tc>
          <w:tcPr>
            <w:tcW w:w="600" w:type="dxa"/>
          </w:tcPr>
          <w:p w:rsidR="00D93520" w:rsidRPr="008C5D1C" w:rsidRDefault="00D93520">
            <w:pPr>
              <w:pStyle w:val="TableParagraph"/>
              <w:spacing w:before="2"/>
              <w:rPr>
                <w:rFonts w:ascii="Arial" w:hAnsi="Arial"/>
                <w:sz w:val="18"/>
                <w:szCs w:val="18"/>
              </w:rPr>
            </w:pPr>
          </w:p>
          <w:p w:rsidR="00D93520" w:rsidRPr="008C5D1C" w:rsidRDefault="00083DD1">
            <w:pPr>
              <w:pStyle w:val="TableParagraph"/>
              <w:ind w:left="199" w:right="183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3.</w:t>
            </w:r>
          </w:p>
        </w:tc>
        <w:tc>
          <w:tcPr>
            <w:tcW w:w="2401" w:type="dxa"/>
          </w:tcPr>
          <w:p w:rsidR="00D93520" w:rsidRPr="008C5D1C" w:rsidRDefault="00083DD1">
            <w:pPr>
              <w:pStyle w:val="TableParagraph"/>
              <w:ind w:left="115" w:right="129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Области знаний проекта. Ключевые</w:t>
            </w:r>
          </w:p>
          <w:p w:rsidR="00D93520" w:rsidRPr="008C5D1C" w:rsidRDefault="00083DD1">
            <w:pPr>
              <w:pStyle w:val="TableParagraph"/>
              <w:spacing w:before="10" w:line="212" w:lineRule="exact"/>
              <w:ind w:left="115" w:right="129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инструменты проектирования</w:t>
            </w:r>
          </w:p>
        </w:tc>
        <w:tc>
          <w:tcPr>
            <w:tcW w:w="1217" w:type="dxa"/>
          </w:tcPr>
          <w:p w:rsidR="00D93520" w:rsidRPr="008C5D1C" w:rsidRDefault="00D93520">
            <w:pPr>
              <w:pStyle w:val="TableParagraph"/>
              <w:spacing w:before="4"/>
              <w:rPr>
                <w:rFonts w:ascii="Arial" w:hAnsi="Arial"/>
                <w:sz w:val="18"/>
                <w:szCs w:val="18"/>
              </w:rPr>
            </w:pPr>
          </w:p>
          <w:p w:rsidR="00D93520" w:rsidRPr="008C5D1C" w:rsidRDefault="00083DD1">
            <w:pPr>
              <w:pStyle w:val="TableParagraph"/>
              <w:ind w:left="332" w:right="314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УК-2</w:t>
            </w:r>
          </w:p>
        </w:tc>
        <w:tc>
          <w:tcPr>
            <w:tcW w:w="1705" w:type="dxa"/>
          </w:tcPr>
          <w:p w:rsidR="00D93520" w:rsidRPr="008C5D1C" w:rsidRDefault="00D93520">
            <w:pPr>
              <w:pStyle w:val="TableParagraph"/>
              <w:spacing w:before="2"/>
              <w:rPr>
                <w:rFonts w:ascii="Arial" w:hAnsi="Arial"/>
                <w:sz w:val="18"/>
                <w:szCs w:val="18"/>
              </w:rPr>
            </w:pPr>
          </w:p>
          <w:p w:rsidR="00D93520" w:rsidRPr="008C5D1C" w:rsidRDefault="00083DD1">
            <w:pPr>
              <w:pStyle w:val="TableParagraph"/>
              <w:ind w:left="482" w:right="465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УК-2.5</w:t>
            </w:r>
          </w:p>
        </w:tc>
        <w:tc>
          <w:tcPr>
            <w:tcW w:w="4043" w:type="dxa"/>
          </w:tcPr>
          <w:p w:rsidR="00D93520" w:rsidRPr="008C5D1C" w:rsidRDefault="00083DD1">
            <w:pPr>
              <w:pStyle w:val="TableParagraph"/>
              <w:spacing w:before="6"/>
              <w:ind w:left="827" w:right="819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Контрольная работа № 1</w:t>
            </w:r>
          </w:p>
        </w:tc>
      </w:tr>
      <w:tr w:rsidR="00D93520" w:rsidRPr="008C5D1C">
        <w:trPr>
          <w:trHeight w:val="465"/>
        </w:trPr>
        <w:tc>
          <w:tcPr>
            <w:tcW w:w="600" w:type="dxa"/>
          </w:tcPr>
          <w:p w:rsidR="00D93520" w:rsidRPr="008C5D1C" w:rsidRDefault="00083DD1">
            <w:pPr>
              <w:pStyle w:val="TableParagraph"/>
              <w:spacing w:before="124"/>
              <w:ind w:left="199" w:right="183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4.</w:t>
            </w:r>
          </w:p>
        </w:tc>
        <w:tc>
          <w:tcPr>
            <w:tcW w:w="2401" w:type="dxa"/>
          </w:tcPr>
          <w:p w:rsidR="00D93520" w:rsidRPr="008C5D1C" w:rsidRDefault="00083DD1">
            <w:pPr>
              <w:pStyle w:val="TableParagraph"/>
              <w:spacing w:line="230" w:lineRule="atLeast"/>
              <w:ind w:left="115" w:right="129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Управление интеграцией проекта</w:t>
            </w:r>
          </w:p>
        </w:tc>
        <w:tc>
          <w:tcPr>
            <w:tcW w:w="1217" w:type="dxa"/>
          </w:tcPr>
          <w:p w:rsidR="00D93520" w:rsidRPr="008C5D1C" w:rsidRDefault="00083DD1">
            <w:pPr>
              <w:pStyle w:val="TableParagraph"/>
              <w:spacing w:before="114"/>
              <w:ind w:left="332" w:right="314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УК-2</w:t>
            </w:r>
          </w:p>
        </w:tc>
        <w:tc>
          <w:tcPr>
            <w:tcW w:w="1705" w:type="dxa"/>
          </w:tcPr>
          <w:p w:rsidR="00D93520" w:rsidRPr="008C5D1C" w:rsidRDefault="00083DD1">
            <w:pPr>
              <w:pStyle w:val="TableParagraph"/>
              <w:spacing w:before="124"/>
              <w:ind w:left="482" w:right="465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УК-2.5</w:t>
            </w:r>
          </w:p>
        </w:tc>
        <w:tc>
          <w:tcPr>
            <w:tcW w:w="4043" w:type="dxa"/>
          </w:tcPr>
          <w:p w:rsidR="00D93520" w:rsidRPr="008C5D1C" w:rsidRDefault="00083DD1">
            <w:pPr>
              <w:pStyle w:val="TableParagraph"/>
              <w:spacing w:before="11"/>
              <w:ind w:left="827" w:right="819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Контрольная работа № 1</w:t>
            </w:r>
          </w:p>
        </w:tc>
      </w:tr>
      <w:tr w:rsidR="00D93520" w:rsidRPr="008C5D1C">
        <w:trPr>
          <w:trHeight w:val="458"/>
        </w:trPr>
        <w:tc>
          <w:tcPr>
            <w:tcW w:w="600" w:type="dxa"/>
          </w:tcPr>
          <w:p w:rsidR="00D93520" w:rsidRPr="008C5D1C" w:rsidRDefault="00083DD1">
            <w:pPr>
              <w:pStyle w:val="TableParagraph"/>
              <w:spacing w:before="120"/>
              <w:ind w:left="21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2401" w:type="dxa"/>
          </w:tcPr>
          <w:p w:rsidR="00D93520" w:rsidRPr="008C5D1C" w:rsidRDefault="00083DD1">
            <w:pPr>
              <w:pStyle w:val="TableParagraph"/>
              <w:spacing w:line="228" w:lineRule="exact"/>
              <w:ind w:left="115" w:right="129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Управление содержанием проекта</w:t>
            </w:r>
          </w:p>
        </w:tc>
        <w:tc>
          <w:tcPr>
            <w:tcW w:w="1217" w:type="dxa"/>
          </w:tcPr>
          <w:p w:rsidR="00D93520" w:rsidRPr="008C5D1C" w:rsidRDefault="00083DD1">
            <w:pPr>
              <w:pStyle w:val="TableParagraph"/>
              <w:spacing w:before="110"/>
              <w:ind w:left="332" w:right="314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УК-2</w:t>
            </w:r>
          </w:p>
        </w:tc>
        <w:tc>
          <w:tcPr>
            <w:tcW w:w="1705" w:type="dxa"/>
          </w:tcPr>
          <w:p w:rsidR="00D93520" w:rsidRPr="008C5D1C" w:rsidRDefault="00083DD1">
            <w:pPr>
              <w:pStyle w:val="TableParagraph"/>
              <w:spacing w:before="120"/>
              <w:ind w:left="482" w:right="465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УК-2.5</w:t>
            </w:r>
          </w:p>
        </w:tc>
        <w:tc>
          <w:tcPr>
            <w:tcW w:w="4043" w:type="dxa"/>
          </w:tcPr>
          <w:p w:rsidR="00D93520" w:rsidRPr="008C5D1C" w:rsidRDefault="00083DD1">
            <w:pPr>
              <w:pStyle w:val="TableParagraph"/>
              <w:spacing w:before="7"/>
              <w:ind w:left="827" w:right="819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Контрольная работа № 1</w:t>
            </w:r>
          </w:p>
        </w:tc>
      </w:tr>
      <w:tr w:rsidR="00D93520" w:rsidRPr="008C5D1C">
        <w:trPr>
          <w:trHeight w:val="462"/>
        </w:trPr>
        <w:tc>
          <w:tcPr>
            <w:tcW w:w="600" w:type="dxa"/>
          </w:tcPr>
          <w:p w:rsidR="00D93520" w:rsidRPr="008C5D1C" w:rsidRDefault="00083DD1">
            <w:pPr>
              <w:pStyle w:val="TableParagraph"/>
              <w:spacing w:before="122"/>
              <w:ind w:left="199" w:right="183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6.</w:t>
            </w:r>
          </w:p>
        </w:tc>
        <w:tc>
          <w:tcPr>
            <w:tcW w:w="2401" w:type="dxa"/>
          </w:tcPr>
          <w:p w:rsidR="00D93520" w:rsidRPr="008C5D1C" w:rsidRDefault="00083DD1">
            <w:pPr>
              <w:pStyle w:val="TableParagraph"/>
              <w:spacing w:line="230" w:lineRule="exact"/>
              <w:ind w:left="115" w:right="129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Управление стоимостью проекта</w:t>
            </w:r>
          </w:p>
        </w:tc>
        <w:tc>
          <w:tcPr>
            <w:tcW w:w="1217" w:type="dxa"/>
          </w:tcPr>
          <w:p w:rsidR="00D93520" w:rsidRPr="008C5D1C" w:rsidRDefault="00083DD1">
            <w:pPr>
              <w:pStyle w:val="TableParagraph"/>
              <w:spacing w:before="112"/>
              <w:ind w:left="332" w:right="314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УК-2</w:t>
            </w:r>
          </w:p>
        </w:tc>
        <w:tc>
          <w:tcPr>
            <w:tcW w:w="1705" w:type="dxa"/>
          </w:tcPr>
          <w:p w:rsidR="00D93520" w:rsidRPr="008C5D1C" w:rsidRDefault="00083DD1">
            <w:pPr>
              <w:pStyle w:val="TableParagraph"/>
              <w:spacing w:before="122"/>
              <w:ind w:left="482" w:right="465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УК-2.6</w:t>
            </w:r>
          </w:p>
        </w:tc>
        <w:tc>
          <w:tcPr>
            <w:tcW w:w="4043" w:type="dxa"/>
          </w:tcPr>
          <w:p w:rsidR="00D93520" w:rsidRPr="008C5D1C" w:rsidRDefault="00083DD1">
            <w:pPr>
              <w:pStyle w:val="TableParagraph"/>
              <w:spacing w:before="9"/>
              <w:ind w:left="827" w:right="819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Контрольная работа № 1</w:t>
            </w:r>
          </w:p>
        </w:tc>
      </w:tr>
      <w:tr w:rsidR="00D93520" w:rsidRPr="008C5D1C" w:rsidTr="008C5D1C">
        <w:trPr>
          <w:trHeight w:val="621"/>
        </w:trPr>
        <w:tc>
          <w:tcPr>
            <w:tcW w:w="600" w:type="dxa"/>
          </w:tcPr>
          <w:p w:rsidR="00D93520" w:rsidRPr="008C5D1C" w:rsidRDefault="00D93520">
            <w:pPr>
              <w:pStyle w:val="TableParagraph"/>
              <w:spacing w:before="2"/>
              <w:rPr>
                <w:rFonts w:ascii="Arial" w:hAnsi="Arial"/>
                <w:sz w:val="18"/>
                <w:szCs w:val="18"/>
              </w:rPr>
            </w:pPr>
          </w:p>
          <w:p w:rsidR="00D93520" w:rsidRPr="008C5D1C" w:rsidRDefault="00083DD1">
            <w:pPr>
              <w:pStyle w:val="TableParagraph"/>
              <w:ind w:left="199" w:right="183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7.</w:t>
            </w:r>
          </w:p>
        </w:tc>
        <w:tc>
          <w:tcPr>
            <w:tcW w:w="2401" w:type="dxa"/>
          </w:tcPr>
          <w:p w:rsidR="00D93520" w:rsidRPr="008C5D1C" w:rsidRDefault="00083DD1">
            <w:pPr>
              <w:pStyle w:val="TableParagraph"/>
              <w:ind w:left="115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 xml:space="preserve">Управление </w:t>
            </w:r>
            <w:proofErr w:type="gramStart"/>
            <w:r w:rsidRPr="008C5D1C">
              <w:rPr>
                <w:rFonts w:ascii="Arial" w:hAnsi="Arial"/>
                <w:sz w:val="18"/>
                <w:szCs w:val="18"/>
              </w:rPr>
              <w:t>проектными</w:t>
            </w:r>
            <w:proofErr w:type="gramEnd"/>
          </w:p>
          <w:p w:rsidR="00D93520" w:rsidRPr="008C5D1C" w:rsidRDefault="00083DD1">
            <w:pPr>
              <w:pStyle w:val="TableParagraph"/>
              <w:spacing w:before="10" w:line="212" w:lineRule="exact"/>
              <w:ind w:left="115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коммуникациями и командой проекта</w:t>
            </w:r>
          </w:p>
        </w:tc>
        <w:tc>
          <w:tcPr>
            <w:tcW w:w="1217" w:type="dxa"/>
          </w:tcPr>
          <w:p w:rsidR="00D93520" w:rsidRPr="008C5D1C" w:rsidRDefault="00D93520">
            <w:pPr>
              <w:pStyle w:val="TableParagraph"/>
              <w:spacing w:before="4"/>
              <w:rPr>
                <w:rFonts w:ascii="Arial" w:hAnsi="Arial"/>
                <w:sz w:val="18"/>
                <w:szCs w:val="18"/>
              </w:rPr>
            </w:pPr>
          </w:p>
          <w:p w:rsidR="00D93520" w:rsidRPr="008C5D1C" w:rsidRDefault="00083DD1">
            <w:pPr>
              <w:pStyle w:val="TableParagraph"/>
              <w:ind w:left="332" w:right="314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УК-2</w:t>
            </w:r>
          </w:p>
        </w:tc>
        <w:tc>
          <w:tcPr>
            <w:tcW w:w="1705" w:type="dxa"/>
          </w:tcPr>
          <w:p w:rsidR="00D93520" w:rsidRPr="008C5D1C" w:rsidRDefault="00D93520">
            <w:pPr>
              <w:pStyle w:val="TableParagraph"/>
              <w:spacing w:before="4"/>
              <w:rPr>
                <w:rFonts w:ascii="Arial" w:hAnsi="Arial"/>
                <w:sz w:val="18"/>
                <w:szCs w:val="18"/>
              </w:rPr>
            </w:pPr>
          </w:p>
          <w:p w:rsidR="00D93520" w:rsidRPr="008C5D1C" w:rsidRDefault="00083DD1">
            <w:pPr>
              <w:pStyle w:val="TableParagraph"/>
              <w:ind w:left="482" w:right="465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УК-2.4</w:t>
            </w:r>
          </w:p>
        </w:tc>
        <w:tc>
          <w:tcPr>
            <w:tcW w:w="4043" w:type="dxa"/>
          </w:tcPr>
          <w:p w:rsidR="00D93520" w:rsidRPr="008C5D1C" w:rsidRDefault="00083DD1">
            <w:pPr>
              <w:pStyle w:val="TableParagraph"/>
              <w:spacing w:before="6"/>
              <w:ind w:left="827" w:right="819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Контрольная работа № 1</w:t>
            </w:r>
          </w:p>
        </w:tc>
      </w:tr>
      <w:tr w:rsidR="00D93520" w:rsidRPr="008C5D1C">
        <w:trPr>
          <w:trHeight w:val="693"/>
        </w:trPr>
        <w:tc>
          <w:tcPr>
            <w:tcW w:w="600" w:type="dxa"/>
          </w:tcPr>
          <w:p w:rsidR="00D93520" w:rsidRPr="008C5D1C" w:rsidRDefault="00D93520">
            <w:pPr>
              <w:pStyle w:val="TableParagraph"/>
              <w:spacing w:before="9"/>
              <w:rPr>
                <w:rFonts w:ascii="Arial" w:hAnsi="Arial"/>
                <w:sz w:val="18"/>
                <w:szCs w:val="18"/>
              </w:rPr>
            </w:pPr>
          </w:p>
          <w:p w:rsidR="00D93520" w:rsidRPr="008C5D1C" w:rsidRDefault="00083DD1">
            <w:pPr>
              <w:pStyle w:val="TableParagraph"/>
              <w:ind w:left="199" w:right="183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8.</w:t>
            </w:r>
          </w:p>
        </w:tc>
        <w:tc>
          <w:tcPr>
            <w:tcW w:w="2401" w:type="dxa"/>
          </w:tcPr>
          <w:p w:rsidR="00D93520" w:rsidRPr="008C5D1C" w:rsidRDefault="00083DD1">
            <w:pPr>
              <w:pStyle w:val="TableParagraph"/>
              <w:spacing w:before="2"/>
              <w:ind w:left="115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Гибкие технологии и</w:t>
            </w:r>
          </w:p>
          <w:p w:rsidR="00D93520" w:rsidRPr="008C5D1C" w:rsidRDefault="00083DD1">
            <w:pPr>
              <w:pStyle w:val="TableParagraph"/>
              <w:spacing w:line="228" w:lineRule="exact"/>
              <w:ind w:left="115" w:right="129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фреймы управления проектами</w:t>
            </w:r>
          </w:p>
        </w:tc>
        <w:tc>
          <w:tcPr>
            <w:tcW w:w="1217" w:type="dxa"/>
          </w:tcPr>
          <w:p w:rsidR="00D93520" w:rsidRPr="008C5D1C" w:rsidRDefault="00D93520">
            <w:pPr>
              <w:pStyle w:val="TableParagraph"/>
              <w:spacing w:before="11"/>
              <w:rPr>
                <w:rFonts w:ascii="Arial" w:hAnsi="Arial"/>
                <w:sz w:val="18"/>
                <w:szCs w:val="18"/>
              </w:rPr>
            </w:pPr>
          </w:p>
          <w:p w:rsidR="00D93520" w:rsidRPr="008C5D1C" w:rsidRDefault="00083DD1">
            <w:pPr>
              <w:pStyle w:val="TableParagraph"/>
              <w:ind w:left="332" w:right="314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УК-2</w:t>
            </w:r>
          </w:p>
        </w:tc>
        <w:tc>
          <w:tcPr>
            <w:tcW w:w="1705" w:type="dxa"/>
          </w:tcPr>
          <w:p w:rsidR="00D93520" w:rsidRPr="008C5D1C" w:rsidRDefault="00D93520">
            <w:pPr>
              <w:pStyle w:val="TableParagraph"/>
              <w:spacing w:before="11"/>
              <w:rPr>
                <w:rFonts w:ascii="Arial" w:hAnsi="Arial"/>
                <w:sz w:val="18"/>
                <w:szCs w:val="18"/>
              </w:rPr>
            </w:pPr>
          </w:p>
          <w:p w:rsidR="00D93520" w:rsidRPr="008C5D1C" w:rsidRDefault="00083DD1">
            <w:pPr>
              <w:pStyle w:val="TableParagraph"/>
              <w:ind w:left="482" w:right="465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УК-2.5</w:t>
            </w:r>
          </w:p>
        </w:tc>
        <w:tc>
          <w:tcPr>
            <w:tcW w:w="4043" w:type="dxa"/>
          </w:tcPr>
          <w:p w:rsidR="00D93520" w:rsidRPr="008C5D1C" w:rsidRDefault="00083DD1">
            <w:pPr>
              <w:pStyle w:val="TableParagraph"/>
              <w:spacing w:before="11"/>
              <w:ind w:left="827" w:right="819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Контрольная работа № 1</w:t>
            </w:r>
          </w:p>
        </w:tc>
      </w:tr>
      <w:tr w:rsidR="00D93520" w:rsidRPr="008C5D1C">
        <w:trPr>
          <w:trHeight w:val="741"/>
        </w:trPr>
        <w:tc>
          <w:tcPr>
            <w:tcW w:w="5923" w:type="dxa"/>
            <w:gridSpan w:val="4"/>
          </w:tcPr>
          <w:p w:rsidR="00D93520" w:rsidRPr="008C5D1C" w:rsidRDefault="00083DD1">
            <w:pPr>
              <w:pStyle w:val="TableParagraph"/>
              <w:spacing w:before="148" w:line="242" w:lineRule="auto"/>
              <w:ind w:left="1341" w:right="1149" w:firstLine="331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Промежуточная аттестация форма контроля – зачет с оценкой</w:t>
            </w:r>
          </w:p>
        </w:tc>
        <w:tc>
          <w:tcPr>
            <w:tcW w:w="4043" w:type="dxa"/>
          </w:tcPr>
          <w:p w:rsidR="00D93520" w:rsidRPr="008C5D1C" w:rsidRDefault="00083DD1">
            <w:pPr>
              <w:pStyle w:val="TableParagraph"/>
              <w:spacing w:before="193" w:line="204" w:lineRule="auto"/>
              <w:ind w:left="995" w:hanging="678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Перечень теоретических вопросов и практических заданий</w:t>
            </w:r>
          </w:p>
        </w:tc>
      </w:tr>
    </w:tbl>
    <w:p w:rsidR="00D93520" w:rsidRPr="008C5D1C" w:rsidRDefault="00D93520">
      <w:pPr>
        <w:pStyle w:val="a3"/>
        <w:ind w:left="0"/>
        <w:rPr>
          <w:rFonts w:ascii="Arial" w:hAnsi="Arial"/>
        </w:rPr>
      </w:pPr>
    </w:p>
    <w:p w:rsidR="00D93520" w:rsidRPr="008C5D1C" w:rsidRDefault="00083DD1">
      <w:pPr>
        <w:pStyle w:val="11"/>
        <w:numPr>
          <w:ilvl w:val="0"/>
          <w:numId w:val="8"/>
        </w:numPr>
        <w:tabs>
          <w:tab w:val="left" w:pos="731"/>
          <w:tab w:val="left" w:pos="732"/>
        </w:tabs>
        <w:ind w:right="886" w:firstLine="0"/>
      </w:pPr>
      <w:r w:rsidRPr="008C5D1C">
        <w:t>Типовые оценочные средства и методические материалы, определяющие процедуры оценивания</w:t>
      </w:r>
    </w:p>
    <w:p w:rsidR="00D93520" w:rsidRPr="008C5D1C" w:rsidRDefault="00D93520">
      <w:pPr>
        <w:pStyle w:val="a3"/>
        <w:ind w:left="0"/>
        <w:rPr>
          <w:rFonts w:ascii="Arial" w:hAnsi="Arial"/>
          <w:b/>
        </w:rPr>
      </w:pPr>
    </w:p>
    <w:p w:rsidR="00D93520" w:rsidRPr="008C5D1C" w:rsidRDefault="00083DD1">
      <w:pPr>
        <w:pStyle w:val="a5"/>
        <w:numPr>
          <w:ilvl w:val="1"/>
          <w:numId w:val="8"/>
        </w:numPr>
        <w:tabs>
          <w:tab w:val="left" w:pos="807"/>
        </w:tabs>
        <w:ind w:hanging="537"/>
        <w:rPr>
          <w:rFonts w:ascii="Arial" w:hAnsi="Arial"/>
          <w:b/>
          <w:sz w:val="24"/>
        </w:rPr>
      </w:pPr>
      <w:r w:rsidRPr="008C5D1C">
        <w:rPr>
          <w:rFonts w:ascii="Arial" w:hAnsi="Arial"/>
          <w:b/>
          <w:sz w:val="24"/>
        </w:rPr>
        <w:t>Текущий контроль успеваемости</w:t>
      </w:r>
    </w:p>
    <w:p w:rsidR="00D93520" w:rsidRPr="008C5D1C" w:rsidRDefault="00083DD1">
      <w:pPr>
        <w:pStyle w:val="a3"/>
        <w:spacing w:before="41"/>
        <w:ind w:right="127" w:firstLine="708"/>
        <w:jc w:val="both"/>
        <w:rPr>
          <w:rFonts w:ascii="Arial" w:hAnsi="Arial"/>
        </w:rPr>
      </w:pPr>
      <w:r w:rsidRPr="008C5D1C">
        <w:rPr>
          <w:rFonts w:ascii="Arial" w:hAnsi="Arial"/>
        </w:rPr>
        <w:t>Контроль успеваемости по дисциплине осуществляется с помощью следующих оценочных средств: контрольная работа.</w:t>
      </w:r>
    </w:p>
    <w:p w:rsidR="00D93520" w:rsidRPr="008C5D1C" w:rsidRDefault="00D93520">
      <w:pPr>
        <w:pStyle w:val="a3"/>
        <w:ind w:left="0"/>
        <w:rPr>
          <w:rFonts w:ascii="Arial" w:hAnsi="Arial"/>
        </w:rPr>
      </w:pPr>
    </w:p>
    <w:p w:rsidR="00D93520" w:rsidRPr="008C5D1C" w:rsidRDefault="00083DD1">
      <w:pPr>
        <w:pStyle w:val="11"/>
        <w:ind w:left="1551" w:right="1412"/>
        <w:jc w:val="center"/>
      </w:pPr>
      <w:r w:rsidRPr="008C5D1C">
        <w:t>Комплект заданий для контрольной работы № 1</w:t>
      </w:r>
    </w:p>
    <w:p w:rsidR="00D93520" w:rsidRPr="008C5D1C" w:rsidRDefault="00083DD1">
      <w:pPr>
        <w:pStyle w:val="a3"/>
        <w:spacing w:before="2"/>
        <w:ind w:right="124" w:firstLine="720"/>
        <w:jc w:val="both"/>
        <w:rPr>
          <w:rFonts w:ascii="Arial" w:hAnsi="Arial"/>
        </w:rPr>
      </w:pPr>
      <w:r w:rsidRPr="008C5D1C">
        <w:rPr>
          <w:rFonts w:ascii="Arial" w:hAnsi="Arial"/>
          <w:b/>
        </w:rPr>
        <w:t xml:space="preserve">Темы:   </w:t>
      </w:r>
      <w:r w:rsidRPr="008C5D1C">
        <w:rPr>
          <w:rFonts w:ascii="Arial" w:hAnsi="Arial"/>
        </w:rPr>
        <w:t>«Введение   в   управление   проектами»,   «Целеполагание   и   ветвление методологий  управления  проектами.  Водопадный  и  итеративный  подходы»,  «Области знаний  проекта.  Ключевые   инструменты  проектирования»,  «Управление  интеграцией проекта», «Управление содержанием проекта», «Управление стоимостью  проекта»,</w:t>
      </w:r>
    </w:p>
    <w:p w:rsidR="00D93520" w:rsidRPr="008C5D1C" w:rsidRDefault="00083DD1">
      <w:pPr>
        <w:pStyle w:val="a3"/>
        <w:spacing w:before="1"/>
        <w:ind w:right="134"/>
        <w:jc w:val="both"/>
        <w:rPr>
          <w:rFonts w:ascii="Arial" w:hAnsi="Arial"/>
        </w:rPr>
      </w:pPr>
      <w:r w:rsidRPr="008C5D1C">
        <w:rPr>
          <w:rFonts w:ascii="Arial" w:hAnsi="Arial"/>
        </w:rPr>
        <w:t>«Управление  проектными  коммуникациями  и  командой  проекта»,  «Гибкие  технологии  и фреймы управления проектами».</w:t>
      </w:r>
    </w:p>
    <w:p w:rsidR="00D93520" w:rsidRPr="008C5D1C" w:rsidRDefault="00D93520">
      <w:pPr>
        <w:pStyle w:val="a3"/>
        <w:spacing w:before="9"/>
        <w:ind w:left="0"/>
        <w:rPr>
          <w:rFonts w:ascii="Arial" w:hAnsi="Arial"/>
        </w:rPr>
      </w:pPr>
    </w:p>
    <w:p w:rsidR="00D93520" w:rsidRPr="008C5D1C" w:rsidRDefault="00083DD1">
      <w:pPr>
        <w:pStyle w:val="a3"/>
        <w:ind w:left="993"/>
        <w:rPr>
          <w:rFonts w:ascii="Arial" w:hAnsi="Arial"/>
        </w:rPr>
      </w:pPr>
      <w:r w:rsidRPr="008C5D1C">
        <w:rPr>
          <w:rFonts w:ascii="Arial" w:hAnsi="Arial"/>
          <w:u w:val="single"/>
        </w:rPr>
        <w:t>Задание № 1</w:t>
      </w:r>
    </w:p>
    <w:p w:rsidR="00D93520" w:rsidRPr="008C5D1C" w:rsidRDefault="00083DD1">
      <w:pPr>
        <w:pStyle w:val="a3"/>
        <w:spacing w:before="74"/>
        <w:ind w:right="198" w:firstLine="720"/>
        <w:rPr>
          <w:rFonts w:ascii="Arial" w:hAnsi="Arial"/>
        </w:rPr>
      </w:pPr>
      <w:r w:rsidRPr="008C5D1C">
        <w:rPr>
          <w:rFonts w:ascii="Arial" w:hAnsi="Arial"/>
        </w:rPr>
        <w:t>Описать личную цель по методике SMART. Определить критерии достижения и способы мотивации.</w:t>
      </w:r>
    </w:p>
    <w:p w:rsidR="00D93520" w:rsidRPr="008C5D1C" w:rsidRDefault="00D93520">
      <w:pPr>
        <w:pStyle w:val="a3"/>
        <w:spacing w:before="2"/>
        <w:ind w:left="0"/>
        <w:rPr>
          <w:rFonts w:ascii="Arial" w:hAnsi="Arial"/>
        </w:rPr>
      </w:pPr>
    </w:p>
    <w:p w:rsidR="00D93520" w:rsidRPr="008C5D1C" w:rsidRDefault="00083DD1">
      <w:pPr>
        <w:pStyle w:val="a3"/>
        <w:spacing w:before="1"/>
        <w:ind w:left="993"/>
        <w:jc w:val="both"/>
        <w:rPr>
          <w:rFonts w:ascii="Arial" w:hAnsi="Arial"/>
        </w:rPr>
      </w:pPr>
      <w:r w:rsidRPr="008C5D1C">
        <w:rPr>
          <w:rFonts w:ascii="Arial" w:hAnsi="Arial"/>
          <w:u w:val="single"/>
        </w:rPr>
        <w:t>Практическое задание № 2</w:t>
      </w:r>
    </w:p>
    <w:p w:rsidR="00D93520" w:rsidRPr="008C5D1C" w:rsidRDefault="00083DD1">
      <w:pPr>
        <w:pStyle w:val="a3"/>
        <w:ind w:firstLine="720"/>
        <w:rPr>
          <w:rFonts w:ascii="Arial" w:hAnsi="Arial"/>
        </w:rPr>
      </w:pPr>
      <w:r w:rsidRPr="008C5D1C">
        <w:rPr>
          <w:rFonts w:ascii="Arial" w:hAnsi="Arial"/>
        </w:rPr>
        <w:t>В программе Scrumblr.ru расписать области знаний УП, ключевые инструменты и якорные примеры.</w:t>
      </w:r>
    </w:p>
    <w:p w:rsidR="00D93520" w:rsidRPr="008C5D1C" w:rsidRDefault="00D93520">
      <w:pPr>
        <w:pStyle w:val="a3"/>
        <w:ind w:left="0"/>
        <w:rPr>
          <w:rFonts w:ascii="Arial" w:hAnsi="Arial"/>
        </w:rPr>
      </w:pPr>
    </w:p>
    <w:p w:rsidR="00D93520" w:rsidRPr="008C5D1C" w:rsidRDefault="00083DD1">
      <w:pPr>
        <w:pStyle w:val="a3"/>
        <w:ind w:left="993"/>
        <w:jc w:val="both"/>
        <w:rPr>
          <w:rFonts w:ascii="Arial" w:hAnsi="Arial"/>
        </w:rPr>
      </w:pPr>
      <w:r w:rsidRPr="008C5D1C">
        <w:rPr>
          <w:rFonts w:ascii="Arial" w:hAnsi="Arial"/>
          <w:u w:val="single"/>
        </w:rPr>
        <w:t>Практическое задание № 3</w:t>
      </w:r>
    </w:p>
    <w:p w:rsidR="00D93520" w:rsidRPr="008C5D1C" w:rsidRDefault="00083DD1">
      <w:pPr>
        <w:pStyle w:val="a3"/>
        <w:ind w:firstLine="720"/>
        <w:rPr>
          <w:rFonts w:ascii="Arial" w:hAnsi="Arial"/>
        </w:rPr>
      </w:pPr>
      <w:r w:rsidRPr="008C5D1C">
        <w:rPr>
          <w:rFonts w:ascii="Arial" w:hAnsi="Arial"/>
        </w:rPr>
        <w:t>Выбрать проект на сайте franshiza.ru</w:t>
      </w:r>
      <w:proofErr w:type="gramStart"/>
      <w:r w:rsidRPr="008C5D1C">
        <w:rPr>
          <w:rFonts w:ascii="Arial" w:hAnsi="Arial"/>
        </w:rPr>
        <w:t xml:space="preserve"> П</w:t>
      </w:r>
      <w:proofErr w:type="gramEnd"/>
      <w:r w:rsidRPr="008C5D1C">
        <w:rPr>
          <w:rFonts w:ascii="Arial" w:hAnsi="Arial"/>
        </w:rPr>
        <w:t xml:space="preserve">редставить презентацию с подробным описанием интеграции проекта в бизнес-среду на основании </w:t>
      </w:r>
      <w:proofErr w:type="spellStart"/>
      <w:r w:rsidRPr="008C5D1C">
        <w:rPr>
          <w:rFonts w:ascii="Arial" w:hAnsi="Arial"/>
        </w:rPr>
        <w:t>SWOTи</w:t>
      </w:r>
      <w:proofErr w:type="spellEnd"/>
      <w:r w:rsidRPr="008C5D1C">
        <w:rPr>
          <w:rFonts w:ascii="Arial" w:hAnsi="Arial"/>
        </w:rPr>
        <w:t xml:space="preserve"> PEST анализа.</w:t>
      </w:r>
    </w:p>
    <w:p w:rsidR="00D93520" w:rsidRPr="008C5D1C" w:rsidRDefault="00D93520">
      <w:pPr>
        <w:pStyle w:val="a3"/>
        <w:ind w:left="0"/>
        <w:rPr>
          <w:rFonts w:ascii="Arial" w:hAnsi="Arial"/>
        </w:rPr>
      </w:pPr>
    </w:p>
    <w:p w:rsidR="00D93520" w:rsidRPr="008C5D1C" w:rsidRDefault="00083DD1">
      <w:pPr>
        <w:pStyle w:val="a3"/>
        <w:ind w:left="993"/>
        <w:jc w:val="both"/>
        <w:rPr>
          <w:rFonts w:ascii="Arial" w:hAnsi="Arial"/>
        </w:rPr>
      </w:pPr>
      <w:r w:rsidRPr="008C5D1C">
        <w:rPr>
          <w:rFonts w:ascii="Arial" w:hAnsi="Arial"/>
          <w:u w:val="single"/>
        </w:rPr>
        <w:t>Практическое задание № 4</w:t>
      </w:r>
    </w:p>
    <w:p w:rsidR="00D93520" w:rsidRPr="008C5D1C" w:rsidRDefault="00083DD1">
      <w:pPr>
        <w:pStyle w:val="a3"/>
        <w:ind w:firstLine="720"/>
        <w:rPr>
          <w:rFonts w:ascii="Arial" w:hAnsi="Arial"/>
        </w:rPr>
      </w:pPr>
      <w:r w:rsidRPr="008C5D1C">
        <w:rPr>
          <w:rFonts w:ascii="Arial" w:hAnsi="Arial"/>
        </w:rPr>
        <w:t>Выбрать командный социальный проект. Представить дорожную карту и план управления проектом. Представить ИСР проекта.</w:t>
      </w:r>
    </w:p>
    <w:p w:rsidR="00D93520" w:rsidRPr="008C5D1C" w:rsidRDefault="00D93520">
      <w:pPr>
        <w:pStyle w:val="a3"/>
        <w:ind w:left="0"/>
        <w:rPr>
          <w:rFonts w:ascii="Arial" w:hAnsi="Arial"/>
        </w:rPr>
      </w:pPr>
    </w:p>
    <w:p w:rsidR="00D93520" w:rsidRPr="008C5D1C" w:rsidRDefault="00083DD1">
      <w:pPr>
        <w:pStyle w:val="a3"/>
        <w:spacing w:before="1"/>
        <w:ind w:left="993"/>
        <w:jc w:val="both"/>
        <w:rPr>
          <w:rFonts w:ascii="Arial" w:hAnsi="Arial"/>
        </w:rPr>
      </w:pPr>
      <w:r w:rsidRPr="008C5D1C">
        <w:rPr>
          <w:rFonts w:ascii="Arial" w:hAnsi="Arial"/>
          <w:u w:val="single"/>
        </w:rPr>
        <w:t>Практическое задание № 5</w:t>
      </w:r>
    </w:p>
    <w:p w:rsidR="00D93520" w:rsidRPr="008C5D1C" w:rsidRDefault="00083DD1">
      <w:pPr>
        <w:pStyle w:val="a3"/>
        <w:ind w:right="119" w:firstLine="720"/>
        <w:jc w:val="both"/>
        <w:rPr>
          <w:rFonts w:ascii="Arial" w:hAnsi="Arial"/>
        </w:rPr>
      </w:pPr>
      <w:r w:rsidRPr="008C5D1C">
        <w:rPr>
          <w:rFonts w:ascii="Arial" w:hAnsi="Arial"/>
        </w:rPr>
        <w:t>Выбрать  проект  на  сайте  franshiza.ru.  Рассчитать  ключевые  показатели  проекта, эффективность и срок окупаемости проекта в трех вариантах: пессимистичный, реалистичный, оптимистичный.</w:t>
      </w:r>
    </w:p>
    <w:p w:rsidR="00D93520" w:rsidRPr="008C5D1C" w:rsidRDefault="00D93520">
      <w:pPr>
        <w:pStyle w:val="a3"/>
        <w:spacing w:before="11"/>
        <w:ind w:left="0"/>
        <w:rPr>
          <w:rFonts w:ascii="Arial" w:hAnsi="Arial"/>
        </w:rPr>
      </w:pPr>
    </w:p>
    <w:p w:rsidR="00D93520" w:rsidRPr="008C5D1C" w:rsidRDefault="00083DD1">
      <w:pPr>
        <w:pStyle w:val="a3"/>
        <w:ind w:left="993"/>
        <w:jc w:val="both"/>
        <w:rPr>
          <w:rFonts w:ascii="Arial" w:hAnsi="Arial"/>
        </w:rPr>
      </w:pPr>
      <w:r w:rsidRPr="008C5D1C">
        <w:rPr>
          <w:rFonts w:ascii="Arial" w:hAnsi="Arial"/>
          <w:u w:val="single"/>
        </w:rPr>
        <w:t>Практическое задание № 6</w:t>
      </w:r>
    </w:p>
    <w:p w:rsidR="00D93520" w:rsidRPr="008C5D1C" w:rsidRDefault="00083DD1">
      <w:pPr>
        <w:pStyle w:val="a3"/>
        <w:ind w:right="120" w:firstLine="720"/>
        <w:jc w:val="both"/>
        <w:rPr>
          <w:rFonts w:ascii="Arial" w:hAnsi="Arial"/>
        </w:rPr>
      </w:pPr>
      <w:r w:rsidRPr="008C5D1C">
        <w:rPr>
          <w:rFonts w:ascii="Arial" w:hAnsi="Arial"/>
        </w:rPr>
        <w:t xml:space="preserve">Выбрать  командный  социальный  проект.  Представить  матрицу  коммуникации  и матрицу ответственности проекта. Создать резюме проекта на </w:t>
      </w:r>
      <w:proofErr w:type="spellStart"/>
      <w:r w:rsidRPr="008C5D1C">
        <w:rPr>
          <w:rFonts w:ascii="Arial" w:hAnsi="Arial"/>
        </w:rPr>
        <w:t>Tilda</w:t>
      </w:r>
      <w:proofErr w:type="spellEnd"/>
      <w:r w:rsidRPr="008C5D1C">
        <w:rPr>
          <w:rFonts w:ascii="Arial" w:hAnsi="Arial"/>
        </w:rPr>
        <w:t>.</w:t>
      </w:r>
    </w:p>
    <w:p w:rsidR="00D93520" w:rsidRPr="008C5D1C" w:rsidRDefault="00D93520">
      <w:pPr>
        <w:pStyle w:val="a3"/>
        <w:spacing w:before="5"/>
        <w:ind w:left="0"/>
        <w:rPr>
          <w:rFonts w:ascii="Arial" w:hAnsi="Arial"/>
        </w:rPr>
      </w:pPr>
    </w:p>
    <w:p w:rsidR="00D93520" w:rsidRPr="008C5D1C" w:rsidRDefault="00083DD1">
      <w:pPr>
        <w:pStyle w:val="a3"/>
        <w:ind w:left="993"/>
        <w:rPr>
          <w:rFonts w:ascii="Arial" w:hAnsi="Arial"/>
        </w:rPr>
      </w:pPr>
      <w:r w:rsidRPr="008C5D1C">
        <w:rPr>
          <w:rFonts w:ascii="Arial" w:hAnsi="Arial"/>
          <w:u w:val="single"/>
        </w:rPr>
        <w:t>Практическое задание № 7</w:t>
      </w:r>
    </w:p>
    <w:p w:rsidR="00D93520" w:rsidRPr="008C5D1C" w:rsidRDefault="00083DD1">
      <w:pPr>
        <w:pStyle w:val="a3"/>
        <w:ind w:left="993"/>
        <w:rPr>
          <w:rFonts w:ascii="Arial" w:hAnsi="Arial"/>
        </w:rPr>
      </w:pPr>
      <w:r w:rsidRPr="008C5D1C">
        <w:rPr>
          <w:rFonts w:ascii="Arial" w:hAnsi="Arial"/>
        </w:rPr>
        <w:t>Выбрать командный социальный проект. Представить план продвижения  проекта.</w:t>
      </w:r>
    </w:p>
    <w:p w:rsidR="00D93520" w:rsidRPr="008C5D1C" w:rsidRDefault="00083DD1">
      <w:pPr>
        <w:pStyle w:val="a3"/>
        <w:spacing w:before="5"/>
        <w:rPr>
          <w:rFonts w:ascii="Arial" w:hAnsi="Arial"/>
        </w:rPr>
      </w:pPr>
      <w:r w:rsidRPr="008C5D1C">
        <w:rPr>
          <w:rFonts w:ascii="Arial" w:hAnsi="Arial"/>
        </w:rPr>
        <w:t xml:space="preserve">Представить макет </w:t>
      </w:r>
      <w:proofErr w:type="spellStart"/>
      <w:r w:rsidRPr="008C5D1C">
        <w:rPr>
          <w:rFonts w:ascii="Arial" w:hAnsi="Arial"/>
        </w:rPr>
        <w:t>Инстаграмма</w:t>
      </w:r>
      <w:proofErr w:type="spellEnd"/>
      <w:r w:rsidRPr="008C5D1C">
        <w:rPr>
          <w:rFonts w:ascii="Arial" w:hAnsi="Arial"/>
        </w:rPr>
        <w:t xml:space="preserve"> и </w:t>
      </w:r>
      <w:proofErr w:type="spellStart"/>
      <w:r w:rsidRPr="008C5D1C">
        <w:rPr>
          <w:rFonts w:ascii="Arial" w:hAnsi="Arial"/>
        </w:rPr>
        <w:t>тиктока</w:t>
      </w:r>
      <w:proofErr w:type="spellEnd"/>
      <w:r w:rsidRPr="008C5D1C">
        <w:rPr>
          <w:rFonts w:ascii="Arial" w:hAnsi="Arial"/>
        </w:rPr>
        <w:t xml:space="preserve"> проекта.</w:t>
      </w:r>
    </w:p>
    <w:p w:rsidR="00D93520" w:rsidRPr="008C5D1C" w:rsidRDefault="00D93520">
      <w:pPr>
        <w:pStyle w:val="a3"/>
        <w:ind w:left="0"/>
        <w:rPr>
          <w:rFonts w:ascii="Arial" w:hAnsi="Arial"/>
        </w:rPr>
      </w:pPr>
    </w:p>
    <w:p w:rsidR="00D93520" w:rsidRPr="008C5D1C" w:rsidRDefault="00083DD1">
      <w:pPr>
        <w:pStyle w:val="a3"/>
        <w:ind w:left="993"/>
        <w:jc w:val="both"/>
        <w:rPr>
          <w:rFonts w:ascii="Arial" w:hAnsi="Arial"/>
        </w:rPr>
      </w:pPr>
      <w:r w:rsidRPr="008C5D1C">
        <w:rPr>
          <w:rFonts w:ascii="Arial" w:hAnsi="Arial"/>
        </w:rPr>
        <w:t>Описание технологии проведения.</w:t>
      </w:r>
    </w:p>
    <w:p w:rsidR="00D93520" w:rsidRPr="008C5D1C" w:rsidRDefault="00083DD1">
      <w:pPr>
        <w:pStyle w:val="a3"/>
        <w:ind w:right="127" w:firstLine="720"/>
        <w:jc w:val="both"/>
        <w:rPr>
          <w:rFonts w:ascii="Arial" w:hAnsi="Arial"/>
        </w:rPr>
      </w:pPr>
      <w:r w:rsidRPr="008C5D1C">
        <w:rPr>
          <w:rFonts w:ascii="Arial" w:hAnsi="Arial"/>
        </w:rPr>
        <w:t xml:space="preserve">Текущая аттестация проводится в соответствии с Положением о текущей аттестации </w:t>
      </w:r>
      <w:proofErr w:type="gramStart"/>
      <w:r w:rsidRPr="008C5D1C">
        <w:rPr>
          <w:rFonts w:ascii="Arial" w:hAnsi="Arial"/>
        </w:rPr>
        <w:t>обучающихся</w:t>
      </w:r>
      <w:proofErr w:type="gramEnd"/>
      <w:r w:rsidRPr="008C5D1C">
        <w:rPr>
          <w:rFonts w:ascii="Arial" w:hAnsi="Arial"/>
        </w:rPr>
        <w:t xml:space="preserve"> по программам высшего образования Воронежского государственного университета – в форме контрольной работы. Критерии оценивания приведены ниже. Контрольная работа выполняется во время аудиторных занятий в виде письменной работы с последующей проверкой преподавателем.</w:t>
      </w:r>
    </w:p>
    <w:p w:rsidR="00D93520" w:rsidRPr="008C5D1C" w:rsidRDefault="00083DD1">
      <w:pPr>
        <w:pStyle w:val="a3"/>
        <w:spacing w:before="1"/>
        <w:ind w:right="126" w:firstLine="708"/>
        <w:jc w:val="both"/>
        <w:rPr>
          <w:rFonts w:ascii="Arial" w:hAnsi="Arial"/>
        </w:rPr>
      </w:pPr>
      <w:r w:rsidRPr="008C5D1C">
        <w:rPr>
          <w:rFonts w:ascii="Arial" w:hAnsi="Arial"/>
        </w:rPr>
        <w:t>Результаты текущей аттестации учитываются преподавателем при проведении промежуточной аттестации (зачета с оценкой).</w:t>
      </w:r>
    </w:p>
    <w:p w:rsidR="00D93520" w:rsidRPr="008C5D1C" w:rsidRDefault="00083DD1">
      <w:pPr>
        <w:pStyle w:val="a3"/>
        <w:ind w:right="123" w:firstLine="720"/>
        <w:jc w:val="both"/>
        <w:rPr>
          <w:rFonts w:ascii="Arial" w:hAnsi="Arial"/>
        </w:rPr>
      </w:pPr>
      <w:r w:rsidRPr="008C5D1C">
        <w:rPr>
          <w:rFonts w:ascii="Arial" w:hAnsi="Arial"/>
        </w:rPr>
        <w:t>В условиях применения электронного обучения и дистанционных образовательных технологий все выполняемые задания текущей аттестации (контрольной работы) обучающиеся вывешивают  для  проверки  в  личных  кабинетах  в  электронном  курсе</w:t>
      </w:r>
    </w:p>
    <w:p w:rsidR="00D93520" w:rsidRPr="008C5D1C" w:rsidRDefault="00083DD1">
      <w:pPr>
        <w:pStyle w:val="a3"/>
        <w:jc w:val="both"/>
        <w:rPr>
          <w:rFonts w:ascii="Arial" w:hAnsi="Arial"/>
        </w:rPr>
      </w:pPr>
      <w:r w:rsidRPr="008C5D1C">
        <w:rPr>
          <w:rFonts w:ascii="Arial" w:hAnsi="Arial"/>
        </w:rPr>
        <w:t xml:space="preserve">«Управление    проектами».    –    </w:t>
      </w:r>
      <w:proofErr w:type="gramStart"/>
      <w:r w:rsidRPr="008C5D1C">
        <w:rPr>
          <w:rFonts w:ascii="Arial" w:hAnsi="Arial"/>
        </w:rPr>
        <w:t>URL:</w:t>
      </w:r>
      <w:hyperlink r:id="rId26">
        <w:r w:rsidRPr="008C5D1C">
          <w:rPr>
            <w:rFonts w:ascii="Arial" w:hAnsi="Arial"/>
            <w:color w:val="0000FF"/>
            <w:u w:val="single" w:color="0000FF"/>
          </w:rPr>
          <w:t>https://edu.vsu.ru/course/view.php?id=104</w:t>
        </w:r>
      </w:hyperlink>
      <w:r w:rsidRPr="008C5D1C">
        <w:rPr>
          <w:rFonts w:ascii="Arial" w:hAnsi="Arial"/>
        </w:rPr>
        <w:t>61   (портал</w:t>
      </w:r>
      <w:proofErr w:type="gramEnd"/>
    </w:p>
    <w:p w:rsidR="00D93520" w:rsidRPr="008C5D1C" w:rsidRDefault="00083DD1">
      <w:pPr>
        <w:pStyle w:val="a3"/>
        <w:jc w:val="both"/>
        <w:rPr>
          <w:rFonts w:ascii="Arial" w:hAnsi="Arial"/>
        </w:rPr>
      </w:pPr>
      <w:r w:rsidRPr="008C5D1C">
        <w:rPr>
          <w:rFonts w:ascii="Arial" w:hAnsi="Arial"/>
        </w:rPr>
        <w:t xml:space="preserve">«Электронный университет ВГУ». – </w:t>
      </w:r>
      <w:proofErr w:type="spellStart"/>
      <w:r w:rsidRPr="008C5D1C">
        <w:rPr>
          <w:rFonts w:ascii="Arial" w:hAnsi="Arial"/>
        </w:rPr>
        <w:t>Moodle</w:t>
      </w:r>
      <w:proofErr w:type="spellEnd"/>
      <w:r w:rsidRPr="008C5D1C">
        <w:rPr>
          <w:rFonts w:ascii="Arial" w:hAnsi="Arial"/>
        </w:rPr>
        <w:t xml:space="preserve">: </w:t>
      </w:r>
      <w:hyperlink r:id="rId27">
        <w:proofErr w:type="gramStart"/>
        <w:r w:rsidRPr="008C5D1C">
          <w:rPr>
            <w:rFonts w:ascii="Arial" w:hAnsi="Arial"/>
          </w:rPr>
          <w:t>URL: http://www.edu.vsu.ru/</w:t>
        </w:r>
      </w:hyperlink>
      <w:r w:rsidRPr="008C5D1C">
        <w:rPr>
          <w:rFonts w:ascii="Arial" w:hAnsi="Arial"/>
        </w:rPr>
        <w:t>).</w:t>
      </w:r>
      <w:proofErr w:type="gramEnd"/>
    </w:p>
    <w:p w:rsidR="00D93520" w:rsidRPr="008C5D1C" w:rsidRDefault="00D93520">
      <w:pPr>
        <w:pStyle w:val="a3"/>
        <w:spacing w:before="6"/>
        <w:ind w:left="0"/>
        <w:rPr>
          <w:rFonts w:ascii="Arial" w:hAnsi="Arial"/>
        </w:rPr>
      </w:pPr>
    </w:p>
    <w:p w:rsidR="00D93520" w:rsidRPr="008C5D1C" w:rsidRDefault="00083DD1">
      <w:pPr>
        <w:pStyle w:val="a3"/>
        <w:ind w:left="981"/>
        <w:jc w:val="both"/>
        <w:rPr>
          <w:rFonts w:ascii="Arial" w:hAnsi="Arial"/>
        </w:rPr>
      </w:pPr>
      <w:r w:rsidRPr="008C5D1C">
        <w:rPr>
          <w:rFonts w:ascii="Arial" w:hAnsi="Arial"/>
        </w:rPr>
        <w:t>Требования к выполнению заданий (шкалы и критерии оценивания).</w:t>
      </w:r>
    </w:p>
    <w:p w:rsidR="00D93520" w:rsidRPr="008C5D1C" w:rsidRDefault="00D93520">
      <w:pPr>
        <w:pStyle w:val="a3"/>
        <w:ind w:left="0"/>
        <w:rPr>
          <w:rFonts w:ascii="Arial" w:hAnsi="Arial"/>
        </w:rPr>
      </w:pPr>
    </w:p>
    <w:p w:rsidR="00D93520" w:rsidRPr="008C5D1C" w:rsidRDefault="00083DD1">
      <w:pPr>
        <w:pStyle w:val="11"/>
        <w:ind w:left="270" w:right="147" w:firstLine="720"/>
        <w:jc w:val="both"/>
      </w:pPr>
      <w:r w:rsidRPr="008C5D1C">
        <w:t>Критерии оценки компетенций (результатов обучения) при текущей аттестации (контрольной работе):</w:t>
      </w:r>
    </w:p>
    <w:p w:rsidR="00D93520" w:rsidRPr="008C5D1C" w:rsidRDefault="00083DD1">
      <w:pPr>
        <w:pStyle w:val="a5"/>
        <w:numPr>
          <w:ilvl w:val="0"/>
          <w:numId w:val="7"/>
        </w:numPr>
        <w:tabs>
          <w:tab w:val="left" w:pos="1279"/>
        </w:tabs>
        <w:spacing w:before="1"/>
        <w:ind w:right="729" w:firstLine="720"/>
        <w:rPr>
          <w:rFonts w:ascii="Arial" w:hAnsi="Arial"/>
          <w:sz w:val="24"/>
        </w:rPr>
      </w:pPr>
      <w:r w:rsidRPr="008C5D1C">
        <w:rPr>
          <w:rFonts w:ascii="Arial" w:hAnsi="Arial"/>
          <w:sz w:val="24"/>
        </w:rPr>
        <w:t>оценка «зачтено» (высокий уровень) выставляется обучающемуся, если все задания выполнены в срок, обучающийся свободно ориентируется в материале;</w:t>
      </w:r>
    </w:p>
    <w:p w:rsidR="00D93520" w:rsidRPr="008C5D1C" w:rsidRDefault="00083DD1">
      <w:pPr>
        <w:pStyle w:val="a5"/>
        <w:numPr>
          <w:ilvl w:val="0"/>
          <w:numId w:val="7"/>
        </w:numPr>
        <w:tabs>
          <w:tab w:val="left" w:pos="1318"/>
        </w:tabs>
        <w:ind w:right="981" w:firstLine="720"/>
        <w:rPr>
          <w:rFonts w:ascii="Arial" w:hAnsi="Arial"/>
          <w:sz w:val="24"/>
        </w:rPr>
      </w:pPr>
      <w:r w:rsidRPr="008C5D1C">
        <w:rPr>
          <w:rFonts w:ascii="Arial" w:hAnsi="Arial"/>
          <w:sz w:val="24"/>
        </w:rPr>
        <w:t xml:space="preserve">оценка «не зачтено» (низкий уровень) выставляется </w:t>
      </w:r>
      <w:proofErr w:type="gramStart"/>
      <w:r w:rsidRPr="008C5D1C">
        <w:rPr>
          <w:rFonts w:ascii="Arial" w:hAnsi="Arial"/>
          <w:sz w:val="24"/>
        </w:rPr>
        <w:t>обучающемуся</w:t>
      </w:r>
      <w:proofErr w:type="gramEnd"/>
      <w:r w:rsidRPr="008C5D1C">
        <w:rPr>
          <w:rFonts w:ascii="Arial" w:hAnsi="Arial"/>
          <w:sz w:val="24"/>
        </w:rPr>
        <w:t>, если задания не выполнены в срок, обучающийся не владеет материалом.</w:t>
      </w:r>
    </w:p>
    <w:p w:rsidR="00D93520" w:rsidRPr="008C5D1C" w:rsidRDefault="00D93520">
      <w:pPr>
        <w:pStyle w:val="a3"/>
        <w:spacing w:before="11"/>
        <w:ind w:left="0"/>
        <w:rPr>
          <w:rFonts w:ascii="Arial" w:hAnsi="Arial"/>
        </w:rPr>
      </w:pPr>
    </w:p>
    <w:p w:rsidR="00D93520" w:rsidRPr="008C5D1C" w:rsidRDefault="00083DD1">
      <w:pPr>
        <w:pStyle w:val="11"/>
        <w:numPr>
          <w:ilvl w:val="1"/>
          <w:numId w:val="8"/>
        </w:numPr>
        <w:tabs>
          <w:tab w:val="left" w:pos="807"/>
        </w:tabs>
        <w:ind w:hanging="537"/>
      </w:pPr>
      <w:r w:rsidRPr="008C5D1C">
        <w:t>Промежуточная аттестация</w:t>
      </w:r>
    </w:p>
    <w:p w:rsidR="00D93520" w:rsidRPr="008C5D1C" w:rsidRDefault="00083DD1">
      <w:pPr>
        <w:pStyle w:val="a3"/>
        <w:spacing w:before="74"/>
        <w:ind w:right="128" w:firstLine="720"/>
        <w:jc w:val="both"/>
        <w:rPr>
          <w:rFonts w:ascii="Arial" w:hAnsi="Arial"/>
        </w:rPr>
      </w:pPr>
      <w:r w:rsidRPr="008C5D1C">
        <w:rPr>
          <w:rFonts w:ascii="Arial" w:hAnsi="Arial"/>
        </w:rPr>
        <w:t>Промежуточная  аттестация  по  дисциплине  (зачет  с  оценкой)  осуществляется  с помощью следующих оценочных средств: теоретических вопросов и практических заданий.</w:t>
      </w:r>
    </w:p>
    <w:p w:rsidR="00D93520" w:rsidRPr="008C5D1C" w:rsidRDefault="00083DD1">
      <w:pPr>
        <w:pStyle w:val="a3"/>
        <w:ind w:left="3211"/>
        <w:rPr>
          <w:rFonts w:ascii="Arial" w:hAnsi="Arial"/>
        </w:rPr>
      </w:pPr>
      <w:r w:rsidRPr="008C5D1C">
        <w:rPr>
          <w:rFonts w:ascii="Arial" w:hAnsi="Arial"/>
        </w:rPr>
        <w:t>Перечень вопросов к зачету с оценкой</w:t>
      </w:r>
    </w:p>
    <w:p w:rsidR="00D93520" w:rsidRPr="008C5D1C" w:rsidRDefault="00083DD1">
      <w:pPr>
        <w:pStyle w:val="a5"/>
        <w:numPr>
          <w:ilvl w:val="2"/>
          <w:numId w:val="8"/>
        </w:numPr>
        <w:tabs>
          <w:tab w:val="left" w:pos="982"/>
        </w:tabs>
        <w:spacing w:before="3"/>
        <w:ind w:hanging="352"/>
        <w:rPr>
          <w:rFonts w:ascii="Arial" w:hAnsi="Arial"/>
          <w:sz w:val="24"/>
        </w:rPr>
      </w:pPr>
      <w:r w:rsidRPr="008C5D1C">
        <w:rPr>
          <w:rFonts w:ascii="Arial" w:hAnsi="Arial"/>
          <w:sz w:val="24"/>
        </w:rPr>
        <w:t>Сущность и содержание проектного управления.</w:t>
      </w:r>
    </w:p>
    <w:p w:rsidR="00D93520" w:rsidRPr="008C5D1C" w:rsidRDefault="00083DD1">
      <w:pPr>
        <w:pStyle w:val="a5"/>
        <w:numPr>
          <w:ilvl w:val="2"/>
          <w:numId w:val="8"/>
        </w:numPr>
        <w:tabs>
          <w:tab w:val="left" w:pos="982"/>
        </w:tabs>
        <w:ind w:hanging="352"/>
        <w:rPr>
          <w:rFonts w:ascii="Arial" w:hAnsi="Arial"/>
          <w:sz w:val="24"/>
        </w:rPr>
      </w:pPr>
      <w:r w:rsidRPr="008C5D1C">
        <w:rPr>
          <w:rFonts w:ascii="Arial" w:hAnsi="Arial"/>
          <w:sz w:val="24"/>
        </w:rPr>
        <w:t>Критерий успеха проекта.</w:t>
      </w:r>
    </w:p>
    <w:p w:rsidR="00D93520" w:rsidRPr="008C5D1C" w:rsidRDefault="00083DD1">
      <w:pPr>
        <w:pStyle w:val="a5"/>
        <w:numPr>
          <w:ilvl w:val="2"/>
          <w:numId w:val="8"/>
        </w:numPr>
        <w:tabs>
          <w:tab w:val="left" w:pos="982"/>
        </w:tabs>
        <w:ind w:hanging="352"/>
        <w:rPr>
          <w:rFonts w:ascii="Arial" w:hAnsi="Arial"/>
          <w:sz w:val="24"/>
        </w:rPr>
      </w:pPr>
      <w:r w:rsidRPr="008C5D1C">
        <w:rPr>
          <w:rFonts w:ascii="Arial" w:hAnsi="Arial"/>
          <w:sz w:val="24"/>
        </w:rPr>
        <w:t>Оценка эффективности проекта.</w:t>
      </w:r>
    </w:p>
    <w:p w:rsidR="00D93520" w:rsidRPr="008C5D1C" w:rsidRDefault="00083DD1">
      <w:pPr>
        <w:pStyle w:val="a5"/>
        <w:numPr>
          <w:ilvl w:val="2"/>
          <w:numId w:val="8"/>
        </w:numPr>
        <w:tabs>
          <w:tab w:val="left" w:pos="982"/>
        </w:tabs>
        <w:ind w:hanging="352"/>
        <w:rPr>
          <w:rFonts w:ascii="Arial" w:hAnsi="Arial"/>
          <w:sz w:val="24"/>
        </w:rPr>
      </w:pPr>
      <w:r w:rsidRPr="008C5D1C">
        <w:rPr>
          <w:rFonts w:ascii="Arial" w:hAnsi="Arial"/>
          <w:sz w:val="24"/>
        </w:rPr>
        <w:t>Инструменты целеполагания в управлении проектами.</w:t>
      </w:r>
    </w:p>
    <w:p w:rsidR="00D93520" w:rsidRPr="008C5D1C" w:rsidRDefault="00083DD1">
      <w:pPr>
        <w:pStyle w:val="a5"/>
        <w:numPr>
          <w:ilvl w:val="2"/>
          <w:numId w:val="8"/>
        </w:numPr>
        <w:tabs>
          <w:tab w:val="left" w:pos="982"/>
        </w:tabs>
        <w:ind w:hanging="352"/>
        <w:rPr>
          <w:rFonts w:ascii="Arial" w:hAnsi="Arial"/>
          <w:sz w:val="24"/>
        </w:rPr>
      </w:pPr>
      <w:r w:rsidRPr="008C5D1C">
        <w:rPr>
          <w:rFonts w:ascii="Arial" w:hAnsi="Arial"/>
          <w:sz w:val="24"/>
        </w:rPr>
        <w:t>Области знаний управления проектами.</w:t>
      </w:r>
    </w:p>
    <w:p w:rsidR="00D93520" w:rsidRPr="008C5D1C" w:rsidRDefault="00083DD1">
      <w:pPr>
        <w:pStyle w:val="a5"/>
        <w:numPr>
          <w:ilvl w:val="2"/>
          <w:numId w:val="8"/>
        </w:numPr>
        <w:tabs>
          <w:tab w:val="left" w:pos="982"/>
        </w:tabs>
        <w:ind w:hanging="352"/>
        <w:rPr>
          <w:rFonts w:ascii="Arial" w:hAnsi="Arial"/>
          <w:sz w:val="24"/>
        </w:rPr>
      </w:pPr>
      <w:r w:rsidRPr="008C5D1C">
        <w:rPr>
          <w:rFonts w:ascii="Arial" w:hAnsi="Arial"/>
          <w:sz w:val="24"/>
        </w:rPr>
        <w:t>Принципы проектной декомпозиции.</w:t>
      </w:r>
    </w:p>
    <w:p w:rsidR="00D93520" w:rsidRPr="008C5D1C" w:rsidRDefault="00083DD1">
      <w:pPr>
        <w:pStyle w:val="a5"/>
        <w:numPr>
          <w:ilvl w:val="2"/>
          <w:numId w:val="8"/>
        </w:numPr>
        <w:tabs>
          <w:tab w:val="left" w:pos="982"/>
        </w:tabs>
        <w:ind w:hanging="352"/>
        <w:rPr>
          <w:rFonts w:ascii="Arial" w:hAnsi="Arial"/>
          <w:sz w:val="24"/>
        </w:rPr>
      </w:pPr>
      <w:r w:rsidRPr="008C5D1C">
        <w:rPr>
          <w:rFonts w:ascii="Arial" w:hAnsi="Arial"/>
          <w:sz w:val="24"/>
        </w:rPr>
        <w:lastRenderedPageBreak/>
        <w:t>Инструменты проектной  структуризации.</w:t>
      </w:r>
    </w:p>
    <w:p w:rsidR="00D93520" w:rsidRPr="008C5D1C" w:rsidRDefault="00083DD1">
      <w:pPr>
        <w:pStyle w:val="a5"/>
        <w:numPr>
          <w:ilvl w:val="2"/>
          <w:numId w:val="8"/>
        </w:numPr>
        <w:tabs>
          <w:tab w:val="left" w:pos="982"/>
        </w:tabs>
        <w:ind w:hanging="352"/>
        <w:rPr>
          <w:rFonts w:ascii="Arial" w:hAnsi="Arial"/>
          <w:sz w:val="24"/>
        </w:rPr>
      </w:pPr>
      <w:r w:rsidRPr="008C5D1C">
        <w:rPr>
          <w:rFonts w:ascii="Arial" w:hAnsi="Arial"/>
          <w:sz w:val="24"/>
        </w:rPr>
        <w:t>Принципы управления содержанием проекта.</w:t>
      </w:r>
    </w:p>
    <w:p w:rsidR="00D93520" w:rsidRPr="008C5D1C" w:rsidRDefault="00083DD1">
      <w:pPr>
        <w:pStyle w:val="a5"/>
        <w:numPr>
          <w:ilvl w:val="2"/>
          <w:numId w:val="8"/>
        </w:numPr>
        <w:tabs>
          <w:tab w:val="left" w:pos="982"/>
        </w:tabs>
        <w:ind w:hanging="352"/>
        <w:rPr>
          <w:rFonts w:ascii="Arial" w:hAnsi="Arial"/>
          <w:sz w:val="24"/>
        </w:rPr>
      </w:pPr>
      <w:r w:rsidRPr="008C5D1C">
        <w:rPr>
          <w:rFonts w:ascii="Arial" w:hAnsi="Arial"/>
          <w:sz w:val="24"/>
        </w:rPr>
        <w:t xml:space="preserve">Управление </w:t>
      </w:r>
      <w:proofErr w:type="spellStart"/>
      <w:r w:rsidRPr="008C5D1C">
        <w:rPr>
          <w:rFonts w:ascii="Arial" w:hAnsi="Arial"/>
          <w:sz w:val="24"/>
        </w:rPr>
        <w:t>клиентоориентированностью</w:t>
      </w:r>
      <w:proofErr w:type="spellEnd"/>
      <w:r w:rsidRPr="008C5D1C">
        <w:rPr>
          <w:rFonts w:ascii="Arial" w:hAnsi="Arial"/>
          <w:sz w:val="24"/>
        </w:rPr>
        <w:t xml:space="preserve"> проекта.</w:t>
      </w:r>
    </w:p>
    <w:p w:rsidR="00D93520" w:rsidRPr="008C5D1C" w:rsidRDefault="00083DD1">
      <w:pPr>
        <w:pStyle w:val="a5"/>
        <w:numPr>
          <w:ilvl w:val="2"/>
          <w:numId w:val="8"/>
        </w:numPr>
        <w:tabs>
          <w:tab w:val="left" w:pos="1049"/>
        </w:tabs>
        <w:ind w:left="1048" w:hanging="419"/>
        <w:rPr>
          <w:rFonts w:ascii="Arial" w:hAnsi="Arial"/>
          <w:sz w:val="24"/>
        </w:rPr>
      </w:pPr>
      <w:r w:rsidRPr="008C5D1C">
        <w:rPr>
          <w:rFonts w:ascii="Arial" w:hAnsi="Arial"/>
          <w:sz w:val="24"/>
        </w:rPr>
        <w:t>Управление интеграцией проекта.</w:t>
      </w:r>
    </w:p>
    <w:p w:rsidR="00D93520" w:rsidRPr="008C5D1C" w:rsidRDefault="00083DD1">
      <w:pPr>
        <w:pStyle w:val="a5"/>
        <w:numPr>
          <w:ilvl w:val="2"/>
          <w:numId w:val="8"/>
        </w:numPr>
        <w:tabs>
          <w:tab w:val="left" w:pos="1049"/>
        </w:tabs>
        <w:spacing w:before="1"/>
        <w:ind w:left="1048" w:hanging="419"/>
        <w:rPr>
          <w:rFonts w:ascii="Arial" w:hAnsi="Arial"/>
          <w:sz w:val="24"/>
        </w:rPr>
      </w:pPr>
      <w:r w:rsidRPr="008C5D1C">
        <w:rPr>
          <w:rFonts w:ascii="Arial" w:hAnsi="Arial"/>
          <w:sz w:val="24"/>
        </w:rPr>
        <w:t>Управление содержанием проекта.</w:t>
      </w:r>
    </w:p>
    <w:p w:rsidR="00D93520" w:rsidRPr="008C5D1C" w:rsidRDefault="00083DD1">
      <w:pPr>
        <w:pStyle w:val="a5"/>
        <w:numPr>
          <w:ilvl w:val="2"/>
          <w:numId w:val="8"/>
        </w:numPr>
        <w:tabs>
          <w:tab w:val="left" w:pos="982"/>
        </w:tabs>
        <w:ind w:left="633" w:right="3296" w:firstLine="0"/>
        <w:rPr>
          <w:rFonts w:ascii="Arial" w:hAnsi="Arial"/>
          <w:sz w:val="24"/>
        </w:rPr>
      </w:pPr>
      <w:r w:rsidRPr="008C5D1C">
        <w:rPr>
          <w:rFonts w:ascii="Arial" w:hAnsi="Arial"/>
          <w:sz w:val="24"/>
        </w:rPr>
        <w:t>Определение проекта. Его отличительные особенности. 13.Сущность и функции проектного менеджмента. 14.Жизненный цикл проекта.</w:t>
      </w:r>
    </w:p>
    <w:p w:rsidR="00D93520" w:rsidRPr="008C5D1C" w:rsidRDefault="00083DD1">
      <w:pPr>
        <w:pStyle w:val="a5"/>
        <w:numPr>
          <w:ilvl w:val="0"/>
          <w:numId w:val="6"/>
        </w:numPr>
        <w:tabs>
          <w:tab w:val="left" w:pos="970"/>
        </w:tabs>
        <w:ind w:hanging="337"/>
        <w:rPr>
          <w:rFonts w:ascii="Arial" w:hAnsi="Arial"/>
          <w:sz w:val="24"/>
        </w:rPr>
      </w:pPr>
      <w:r w:rsidRPr="008C5D1C">
        <w:rPr>
          <w:rFonts w:ascii="Arial" w:hAnsi="Arial"/>
          <w:sz w:val="24"/>
        </w:rPr>
        <w:t>Классификация проектов.</w:t>
      </w:r>
    </w:p>
    <w:p w:rsidR="00D93520" w:rsidRPr="008C5D1C" w:rsidRDefault="00083DD1">
      <w:pPr>
        <w:pStyle w:val="a5"/>
        <w:numPr>
          <w:ilvl w:val="0"/>
          <w:numId w:val="6"/>
        </w:numPr>
        <w:tabs>
          <w:tab w:val="left" w:pos="970"/>
        </w:tabs>
        <w:ind w:left="633" w:right="2633" w:firstLine="0"/>
        <w:rPr>
          <w:rFonts w:ascii="Arial" w:hAnsi="Arial"/>
          <w:sz w:val="24"/>
        </w:rPr>
      </w:pPr>
      <w:r w:rsidRPr="008C5D1C">
        <w:rPr>
          <w:rFonts w:ascii="Arial" w:hAnsi="Arial"/>
          <w:sz w:val="24"/>
        </w:rPr>
        <w:t>Организации и управление проектами. Признаки организации. 17.Организации, основанные на проектах.</w:t>
      </w:r>
    </w:p>
    <w:p w:rsidR="00D93520" w:rsidRPr="008C5D1C" w:rsidRDefault="00083DD1">
      <w:pPr>
        <w:pStyle w:val="a3"/>
        <w:ind w:left="633"/>
        <w:rPr>
          <w:rFonts w:ascii="Arial" w:hAnsi="Arial"/>
        </w:rPr>
      </w:pPr>
      <w:r w:rsidRPr="008C5D1C">
        <w:rPr>
          <w:rFonts w:ascii="Arial" w:hAnsi="Arial"/>
        </w:rPr>
        <w:t>18.Причины популярности командного принципа работы в современном бизнесе. 19.Потребность в командных игроках. Состав команд проектов.</w:t>
      </w:r>
    </w:p>
    <w:p w:rsidR="00D93520" w:rsidRPr="008C5D1C" w:rsidRDefault="00083DD1">
      <w:pPr>
        <w:pStyle w:val="a3"/>
        <w:ind w:left="633" w:right="4414"/>
        <w:rPr>
          <w:rFonts w:ascii="Arial" w:hAnsi="Arial"/>
        </w:rPr>
      </w:pPr>
      <w:r w:rsidRPr="008C5D1C">
        <w:rPr>
          <w:rFonts w:ascii="Arial" w:hAnsi="Arial"/>
        </w:rPr>
        <w:t>20.Принципы и инструменты организации команды. 21.Бюджет как инструмент управления проектом.</w:t>
      </w:r>
    </w:p>
    <w:p w:rsidR="00D93520" w:rsidRPr="008C5D1C" w:rsidRDefault="00083DD1">
      <w:pPr>
        <w:pStyle w:val="a3"/>
        <w:ind w:left="633" w:right="4414"/>
        <w:rPr>
          <w:rFonts w:ascii="Arial" w:hAnsi="Arial"/>
        </w:rPr>
      </w:pPr>
      <w:r w:rsidRPr="008C5D1C">
        <w:rPr>
          <w:rFonts w:ascii="Arial" w:hAnsi="Arial"/>
        </w:rPr>
        <w:t>22.Виды затрат на реализацию проекта. 23.Методы оценки стоимости проекта.</w:t>
      </w:r>
    </w:p>
    <w:p w:rsidR="00D93520" w:rsidRPr="008C5D1C" w:rsidRDefault="00083DD1">
      <w:pPr>
        <w:pStyle w:val="a5"/>
        <w:numPr>
          <w:ilvl w:val="0"/>
          <w:numId w:val="5"/>
        </w:numPr>
        <w:tabs>
          <w:tab w:val="left" w:pos="982"/>
        </w:tabs>
        <w:ind w:hanging="352"/>
        <w:rPr>
          <w:rFonts w:ascii="Arial" w:hAnsi="Arial"/>
          <w:sz w:val="24"/>
        </w:rPr>
      </w:pPr>
      <w:r w:rsidRPr="008C5D1C">
        <w:rPr>
          <w:rFonts w:ascii="Arial" w:hAnsi="Arial"/>
          <w:sz w:val="24"/>
        </w:rPr>
        <w:t>Эффекты и индикаторы успешности реализации проекта.</w:t>
      </w:r>
    </w:p>
    <w:p w:rsidR="00D93520" w:rsidRPr="008C5D1C" w:rsidRDefault="00083DD1">
      <w:pPr>
        <w:pStyle w:val="a5"/>
        <w:numPr>
          <w:ilvl w:val="0"/>
          <w:numId w:val="5"/>
        </w:numPr>
        <w:tabs>
          <w:tab w:val="left" w:pos="982"/>
          <w:tab w:val="left" w:pos="3048"/>
          <w:tab w:val="left" w:pos="4634"/>
          <w:tab w:val="left" w:pos="5777"/>
          <w:tab w:val="left" w:pos="6178"/>
          <w:tab w:val="left" w:pos="6799"/>
          <w:tab w:val="left" w:pos="7707"/>
          <w:tab w:val="left" w:pos="8799"/>
        </w:tabs>
        <w:ind w:left="993" w:right="145" w:hanging="360"/>
        <w:rPr>
          <w:rFonts w:ascii="Arial" w:hAnsi="Arial"/>
          <w:sz w:val="24"/>
        </w:rPr>
      </w:pPr>
      <w:r w:rsidRPr="008C5D1C">
        <w:rPr>
          <w:rFonts w:ascii="Arial" w:hAnsi="Arial"/>
          <w:sz w:val="24"/>
        </w:rPr>
        <w:t>Эффективность</w:t>
      </w:r>
      <w:r w:rsidR="008C5D1C">
        <w:rPr>
          <w:rFonts w:ascii="Arial" w:hAnsi="Arial"/>
          <w:sz w:val="24"/>
        </w:rPr>
        <w:t xml:space="preserve"> </w:t>
      </w:r>
      <w:r w:rsidRPr="008C5D1C">
        <w:rPr>
          <w:rFonts w:ascii="Arial" w:hAnsi="Arial"/>
          <w:sz w:val="24"/>
        </w:rPr>
        <w:t>реализации</w:t>
      </w:r>
      <w:r w:rsidR="008C5D1C">
        <w:rPr>
          <w:rFonts w:ascii="Arial" w:hAnsi="Arial"/>
          <w:sz w:val="24"/>
        </w:rPr>
        <w:t xml:space="preserve"> </w:t>
      </w:r>
      <w:r w:rsidRPr="008C5D1C">
        <w:rPr>
          <w:rFonts w:ascii="Arial" w:hAnsi="Arial"/>
          <w:sz w:val="24"/>
        </w:rPr>
        <w:t>проекта</w:t>
      </w:r>
      <w:r w:rsidR="008C5D1C">
        <w:rPr>
          <w:rFonts w:ascii="Arial" w:hAnsi="Arial"/>
          <w:sz w:val="24"/>
        </w:rPr>
        <w:t xml:space="preserve"> </w:t>
      </w:r>
      <w:r w:rsidRPr="008C5D1C">
        <w:rPr>
          <w:rFonts w:ascii="Arial" w:hAnsi="Arial"/>
          <w:sz w:val="24"/>
        </w:rPr>
        <w:t>и</w:t>
      </w:r>
      <w:r w:rsidR="008C5D1C">
        <w:rPr>
          <w:rFonts w:ascii="Arial" w:hAnsi="Arial"/>
          <w:sz w:val="24"/>
        </w:rPr>
        <w:t xml:space="preserve"> </w:t>
      </w:r>
      <w:r w:rsidRPr="008C5D1C">
        <w:rPr>
          <w:rFonts w:ascii="Arial" w:hAnsi="Arial"/>
          <w:sz w:val="24"/>
        </w:rPr>
        <w:t>его</w:t>
      </w:r>
      <w:r w:rsidRPr="008C5D1C">
        <w:rPr>
          <w:rFonts w:ascii="Arial" w:hAnsi="Arial"/>
          <w:sz w:val="24"/>
        </w:rPr>
        <w:tab/>
        <w:t>виды.</w:t>
      </w:r>
      <w:r w:rsidR="008C5D1C">
        <w:rPr>
          <w:rFonts w:ascii="Arial" w:hAnsi="Arial"/>
          <w:sz w:val="24"/>
        </w:rPr>
        <w:t xml:space="preserve"> </w:t>
      </w:r>
      <w:r w:rsidRPr="008C5D1C">
        <w:rPr>
          <w:rFonts w:ascii="Arial" w:hAnsi="Arial"/>
          <w:sz w:val="24"/>
        </w:rPr>
        <w:t>Оценка</w:t>
      </w:r>
      <w:r w:rsidR="008C5D1C">
        <w:rPr>
          <w:rFonts w:ascii="Arial" w:hAnsi="Arial"/>
          <w:sz w:val="24"/>
        </w:rPr>
        <w:t xml:space="preserve"> </w:t>
      </w:r>
      <w:r w:rsidRPr="008C5D1C">
        <w:rPr>
          <w:rFonts w:ascii="Arial" w:hAnsi="Arial"/>
          <w:sz w:val="24"/>
        </w:rPr>
        <w:t>экономической эффективности проекта: общие подходы.</w:t>
      </w:r>
    </w:p>
    <w:p w:rsidR="00D93520" w:rsidRPr="008C5D1C" w:rsidRDefault="00083DD1">
      <w:pPr>
        <w:pStyle w:val="a5"/>
        <w:numPr>
          <w:ilvl w:val="0"/>
          <w:numId w:val="5"/>
        </w:numPr>
        <w:tabs>
          <w:tab w:val="left" w:pos="982"/>
        </w:tabs>
        <w:ind w:left="633" w:right="4499" w:firstLine="0"/>
        <w:rPr>
          <w:rFonts w:ascii="Arial" w:hAnsi="Arial"/>
          <w:sz w:val="24"/>
        </w:rPr>
      </w:pPr>
      <w:r w:rsidRPr="008C5D1C">
        <w:rPr>
          <w:rFonts w:ascii="Arial" w:hAnsi="Arial"/>
          <w:sz w:val="24"/>
        </w:rPr>
        <w:t>Основные методы инвестиционных расчетов. 27.Понятие риска и неопределенности.</w:t>
      </w:r>
    </w:p>
    <w:p w:rsidR="00D93520" w:rsidRPr="008C5D1C" w:rsidRDefault="00083DD1">
      <w:pPr>
        <w:pStyle w:val="a5"/>
        <w:numPr>
          <w:ilvl w:val="0"/>
          <w:numId w:val="4"/>
        </w:numPr>
        <w:tabs>
          <w:tab w:val="left" w:pos="982"/>
        </w:tabs>
        <w:ind w:hanging="352"/>
        <w:rPr>
          <w:rFonts w:ascii="Arial" w:hAnsi="Arial"/>
          <w:sz w:val="24"/>
        </w:rPr>
      </w:pPr>
      <w:r w:rsidRPr="008C5D1C">
        <w:rPr>
          <w:rFonts w:ascii="Arial" w:hAnsi="Arial"/>
          <w:sz w:val="24"/>
        </w:rPr>
        <w:t>Классификация проектных рисков.</w:t>
      </w:r>
    </w:p>
    <w:p w:rsidR="00D93520" w:rsidRPr="008C5D1C" w:rsidRDefault="00083DD1">
      <w:pPr>
        <w:pStyle w:val="a5"/>
        <w:numPr>
          <w:ilvl w:val="0"/>
          <w:numId w:val="4"/>
        </w:numPr>
        <w:tabs>
          <w:tab w:val="left" w:pos="982"/>
        </w:tabs>
        <w:ind w:left="633" w:right="791" w:firstLine="0"/>
        <w:rPr>
          <w:rFonts w:ascii="Arial" w:hAnsi="Arial"/>
          <w:sz w:val="24"/>
        </w:rPr>
      </w:pPr>
      <w:r w:rsidRPr="008C5D1C">
        <w:rPr>
          <w:rFonts w:ascii="Arial" w:hAnsi="Arial"/>
          <w:sz w:val="24"/>
        </w:rPr>
        <w:t>Система управления проектными рисками. Основные подходы к оценке риска. 30.Методы управления рисками.</w:t>
      </w:r>
    </w:p>
    <w:p w:rsidR="00D93520" w:rsidRPr="008C5D1C" w:rsidRDefault="00083DD1">
      <w:pPr>
        <w:pStyle w:val="a3"/>
        <w:spacing w:before="1"/>
        <w:ind w:left="633" w:right="4485"/>
        <w:rPr>
          <w:rFonts w:ascii="Arial" w:hAnsi="Arial"/>
        </w:rPr>
      </w:pPr>
      <w:r w:rsidRPr="008C5D1C">
        <w:rPr>
          <w:rFonts w:ascii="Arial" w:hAnsi="Arial"/>
        </w:rPr>
        <w:t>31.Роль коммуникаций в проекте. 32.Планирование управления коммуникациями. 33.Коммуникационные технологии.</w:t>
      </w:r>
    </w:p>
    <w:p w:rsidR="00D93520" w:rsidRPr="008C5D1C" w:rsidRDefault="00083DD1">
      <w:pPr>
        <w:pStyle w:val="a3"/>
        <w:ind w:left="633" w:right="2544"/>
        <w:rPr>
          <w:rFonts w:ascii="Arial" w:hAnsi="Arial"/>
        </w:rPr>
      </w:pPr>
      <w:r w:rsidRPr="008C5D1C">
        <w:rPr>
          <w:rFonts w:ascii="Arial" w:hAnsi="Arial"/>
        </w:rPr>
        <w:t xml:space="preserve">34.Управление ожиданиями </w:t>
      </w:r>
      <w:proofErr w:type="spellStart"/>
      <w:r w:rsidRPr="008C5D1C">
        <w:rPr>
          <w:rFonts w:ascii="Arial" w:hAnsi="Arial"/>
        </w:rPr>
        <w:t>стейкхолдеров</w:t>
      </w:r>
      <w:proofErr w:type="spellEnd"/>
      <w:r w:rsidRPr="008C5D1C">
        <w:rPr>
          <w:rFonts w:ascii="Arial" w:hAnsi="Arial"/>
        </w:rPr>
        <w:t xml:space="preserve"> проекта. 35.Конфликты и их разрешение.</w:t>
      </w:r>
    </w:p>
    <w:p w:rsidR="00D93520" w:rsidRPr="008C5D1C" w:rsidRDefault="00083DD1">
      <w:pPr>
        <w:pStyle w:val="a3"/>
        <w:ind w:left="633" w:right="4414"/>
        <w:rPr>
          <w:rFonts w:ascii="Arial" w:hAnsi="Arial"/>
        </w:rPr>
      </w:pPr>
      <w:r w:rsidRPr="008C5D1C">
        <w:rPr>
          <w:rFonts w:ascii="Arial" w:hAnsi="Arial"/>
        </w:rPr>
        <w:t>36.Управление продуктом проекта. 37.Управление стоимостью проекта.</w:t>
      </w:r>
    </w:p>
    <w:p w:rsidR="00D93520" w:rsidRPr="008C5D1C" w:rsidRDefault="00083DD1">
      <w:pPr>
        <w:pStyle w:val="a5"/>
        <w:numPr>
          <w:ilvl w:val="0"/>
          <w:numId w:val="3"/>
        </w:numPr>
        <w:tabs>
          <w:tab w:val="left" w:pos="982"/>
        </w:tabs>
        <w:ind w:hanging="352"/>
        <w:rPr>
          <w:rFonts w:ascii="Arial" w:hAnsi="Arial"/>
          <w:sz w:val="24"/>
        </w:rPr>
      </w:pPr>
      <w:r w:rsidRPr="008C5D1C">
        <w:rPr>
          <w:rFonts w:ascii="Arial" w:hAnsi="Arial"/>
          <w:sz w:val="24"/>
        </w:rPr>
        <w:t xml:space="preserve">Управление расписанием </w:t>
      </w:r>
      <w:proofErr w:type="spellStart"/>
      <w:r w:rsidRPr="008C5D1C">
        <w:rPr>
          <w:rFonts w:ascii="Arial" w:hAnsi="Arial"/>
          <w:sz w:val="24"/>
        </w:rPr>
        <w:t>проекта</w:t>
      </w:r>
      <w:proofErr w:type="gramStart"/>
      <w:r w:rsidRPr="008C5D1C">
        <w:rPr>
          <w:rFonts w:ascii="Arial" w:hAnsi="Arial"/>
          <w:sz w:val="24"/>
        </w:rPr>
        <w:t>.Д</w:t>
      </w:r>
      <w:proofErr w:type="gramEnd"/>
      <w:r w:rsidRPr="008C5D1C">
        <w:rPr>
          <w:rFonts w:ascii="Arial" w:hAnsi="Arial"/>
          <w:sz w:val="24"/>
        </w:rPr>
        <w:t>иаграмма</w:t>
      </w:r>
      <w:proofErr w:type="spellEnd"/>
      <w:r w:rsidRPr="008C5D1C">
        <w:rPr>
          <w:rFonts w:ascii="Arial" w:hAnsi="Arial"/>
          <w:sz w:val="24"/>
        </w:rPr>
        <w:t xml:space="preserve"> </w:t>
      </w:r>
      <w:proofErr w:type="spellStart"/>
      <w:r w:rsidRPr="008C5D1C">
        <w:rPr>
          <w:rFonts w:ascii="Arial" w:hAnsi="Arial"/>
          <w:sz w:val="24"/>
        </w:rPr>
        <w:t>Ганта</w:t>
      </w:r>
      <w:proofErr w:type="spellEnd"/>
      <w:r w:rsidRPr="008C5D1C">
        <w:rPr>
          <w:rFonts w:ascii="Arial" w:hAnsi="Arial"/>
          <w:sz w:val="24"/>
        </w:rPr>
        <w:t>.</w:t>
      </w:r>
    </w:p>
    <w:p w:rsidR="00D93520" w:rsidRPr="008C5D1C" w:rsidRDefault="00083DD1">
      <w:pPr>
        <w:pStyle w:val="a5"/>
        <w:numPr>
          <w:ilvl w:val="0"/>
          <w:numId w:val="3"/>
        </w:numPr>
        <w:tabs>
          <w:tab w:val="left" w:pos="1049"/>
        </w:tabs>
        <w:ind w:left="1048" w:hanging="419"/>
        <w:rPr>
          <w:rFonts w:ascii="Arial" w:hAnsi="Arial"/>
          <w:sz w:val="24"/>
        </w:rPr>
      </w:pPr>
      <w:r w:rsidRPr="008C5D1C">
        <w:rPr>
          <w:rFonts w:ascii="Arial" w:hAnsi="Arial"/>
          <w:sz w:val="24"/>
        </w:rPr>
        <w:t>MVP проекта.</w:t>
      </w:r>
    </w:p>
    <w:p w:rsidR="00D93520" w:rsidRPr="008C5D1C" w:rsidRDefault="00083DD1">
      <w:pPr>
        <w:pStyle w:val="a5"/>
        <w:numPr>
          <w:ilvl w:val="0"/>
          <w:numId w:val="3"/>
        </w:numPr>
        <w:tabs>
          <w:tab w:val="left" w:pos="1049"/>
        </w:tabs>
        <w:ind w:left="633" w:right="4616" w:firstLine="0"/>
        <w:rPr>
          <w:rFonts w:ascii="Arial" w:hAnsi="Arial"/>
          <w:sz w:val="24"/>
        </w:rPr>
      </w:pPr>
      <w:r w:rsidRPr="008C5D1C">
        <w:rPr>
          <w:rFonts w:ascii="Arial" w:hAnsi="Arial"/>
          <w:sz w:val="24"/>
        </w:rPr>
        <w:t>Гибкость настройки проектного управления. 41.Ключевые метрики проекта.</w:t>
      </w:r>
    </w:p>
    <w:p w:rsidR="00D93520" w:rsidRPr="008C5D1C" w:rsidRDefault="00083DD1">
      <w:pPr>
        <w:pStyle w:val="a5"/>
        <w:numPr>
          <w:ilvl w:val="0"/>
          <w:numId w:val="2"/>
        </w:numPr>
        <w:tabs>
          <w:tab w:val="left" w:pos="1049"/>
        </w:tabs>
        <w:spacing w:before="1"/>
        <w:ind w:hanging="419"/>
        <w:rPr>
          <w:rFonts w:ascii="Arial" w:hAnsi="Arial"/>
          <w:sz w:val="24"/>
        </w:rPr>
      </w:pPr>
      <w:proofErr w:type="gramStart"/>
      <w:r w:rsidRPr="008C5D1C">
        <w:rPr>
          <w:rFonts w:ascii="Arial" w:hAnsi="Arial"/>
          <w:sz w:val="24"/>
        </w:rPr>
        <w:t>Бизнес-модели</w:t>
      </w:r>
      <w:proofErr w:type="gramEnd"/>
      <w:r w:rsidRPr="008C5D1C">
        <w:rPr>
          <w:rFonts w:ascii="Arial" w:hAnsi="Arial"/>
          <w:sz w:val="24"/>
        </w:rPr>
        <w:t xml:space="preserve"> проекта. Актуальные примеры.</w:t>
      </w:r>
    </w:p>
    <w:p w:rsidR="00D93520" w:rsidRPr="008C5D1C" w:rsidRDefault="00083DD1">
      <w:pPr>
        <w:pStyle w:val="a5"/>
        <w:numPr>
          <w:ilvl w:val="0"/>
          <w:numId w:val="2"/>
        </w:numPr>
        <w:tabs>
          <w:tab w:val="left" w:pos="1049"/>
        </w:tabs>
        <w:ind w:hanging="419"/>
        <w:rPr>
          <w:rFonts w:ascii="Arial" w:hAnsi="Arial"/>
          <w:sz w:val="24"/>
        </w:rPr>
      </w:pPr>
      <w:r w:rsidRPr="008C5D1C">
        <w:rPr>
          <w:rFonts w:ascii="Arial" w:hAnsi="Arial"/>
          <w:sz w:val="24"/>
        </w:rPr>
        <w:t>Модели монетизации проекта. Актуальные примеры.</w:t>
      </w:r>
    </w:p>
    <w:p w:rsidR="00D93520" w:rsidRPr="008C5D1C" w:rsidRDefault="00083DD1">
      <w:pPr>
        <w:pStyle w:val="a5"/>
        <w:numPr>
          <w:ilvl w:val="0"/>
          <w:numId w:val="2"/>
        </w:numPr>
        <w:tabs>
          <w:tab w:val="left" w:pos="1049"/>
        </w:tabs>
        <w:ind w:left="633" w:right="5396" w:firstLine="0"/>
        <w:rPr>
          <w:rFonts w:ascii="Arial" w:hAnsi="Arial"/>
          <w:sz w:val="24"/>
        </w:rPr>
      </w:pPr>
      <w:r w:rsidRPr="008C5D1C">
        <w:rPr>
          <w:rFonts w:ascii="Arial" w:hAnsi="Arial"/>
          <w:sz w:val="24"/>
        </w:rPr>
        <w:t>Управление коммуникацией проекта. 45.Способы продвижения проекта.</w:t>
      </w:r>
    </w:p>
    <w:p w:rsidR="00D93520" w:rsidRPr="008C5D1C" w:rsidRDefault="00083DD1">
      <w:pPr>
        <w:pStyle w:val="a3"/>
        <w:ind w:left="633"/>
        <w:rPr>
          <w:rFonts w:ascii="Arial" w:hAnsi="Arial"/>
        </w:rPr>
      </w:pPr>
      <w:r w:rsidRPr="008C5D1C">
        <w:rPr>
          <w:rFonts w:ascii="Arial" w:hAnsi="Arial"/>
        </w:rPr>
        <w:t>46.Способы получения и обработки обратной связи по продукту проекта. 47.Геймификация проекта. Актуальные примеры.</w:t>
      </w:r>
    </w:p>
    <w:p w:rsidR="00D93520" w:rsidRPr="008C5D1C" w:rsidRDefault="00083DD1">
      <w:pPr>
        <w:pStyle w:val="a3"/>
        <w:ind w:left="633"/>
        <w:rPr>
          <w:rFonts w:ascii="Arial" w:hAnsi="Arial"/>
        </w:rPr>
      </w:pPr>
      <w:r w:rsidRPr="008C5D1C">
        <w:rPr>
          <w:rFonts w:ascii="Arial" w:hAnsi="Arial"/>
        </w:rPr>
        <w:t xml:space="preserve">48.Agile,Scrum, </w:t>
      </w:r>
      <w:proofErr w:type="spellStart"/>
      <w:r w:rsidRPr="008C5D1C">
        <w:rPr>
          <w:rFonts w:ascii="Arial" w:hAnsi="Arial"/>
        </w:rPr>
        <w:t>холакратия</w:t>
      </w:r>
      <w:proofErr w:type="spellEnd"/>
      <w:r w:rsidRPr="008C5D1C">
        <w:rPr>
          <w:rFonts w:ascii="Arial" w:hAnsi="Arial"/>
        </w:rPr>
        <w:t>: ключевые принципы.</w:t>
      </w:r>
    </w:p>
    <w:p w:rsidR="00D93520" w:rsidRDefault="00D93520">
      <w:pPr>
        <w:rPr>
          <w:rFonts w:ascii="Arial" w:hAnsi="Arial"/>
          <w:sz w:val="24"/>
        </w:rPr>
      </w:pPr>
    </w:p>
    <w:p w:rsidR="00D93520" w:rsidRPr="008C5D1C" w:rsidRDefault="00083DD1">
      <w:pPr>
        <w:pStyle w:val="a3"/>
        <w:spacing w:before="74"/>
        <w:ind w:left="2462"/>
        <w:rPr>
          <w:rFonts w:ascii="Arial" w:hAnsi="Arial"/>
        </w:rPr>
      </w:pPr>
      <w:r w:rsidRPr="008C5D1C">
        <w:rPr>
          <w:rFonts w:ascii="Arial" w:hAnsi="Arial"/>
        </w:rPr>
        <w:t>Перечень практических заданий к зачету с оценкой:</w:t>
      </w:r>
    </w:p>
    <w:p w:rsidR="00D93520" w:rsidRPr="008C5D1C" w:rsidRDefault="00083DD1">
      <w:pPr>
        <w:pStyle w:val="a5"/>
        <w:numPr>
          <w:ilvl w:val="0"/>
          <w:numId w:val="1"/>
        </w:numPr>
        <w:tabs>
          <w:tab w:val="left" w:pos="963"/>
        </w:tabs>
        <w:ind w:right="666" w:firstLine="0"/>
        <w:rPr>
          <w:rFonts w:ascii="Arial" w:hAnsi="Arial"/>
          <w:sz w:val="24"/>
        </w:rPr>
      </w:pPr>
      <w:r w:rsidRPr="008C5D1C">
        <w:rPr>
          <w:rFonts w:ascii="Arial" w:hAnsi="Arial"/>
          <w:sz w:val="24"/>
        </w:rPr>
        <w:t>Описать личную цель по методике SMART. Определить критерии достижения и способы мотивации.</w:t>
      </w:r>
    </w:p>
    <w:p w:rsidR="00D93520" w:rsidRPr="008C5D1C" w:rsidRDefault="00083DD1">
      <w:pPr>
        <w:pStyle w:val="a5"/>
        <w:numPr>
          <w:ilvl w:val="0"/>
          <w:numId w:val="1"/>
        </w:numPr>
        <w:tabs>
          <w:tab w:val="left" w:pos="948"/>
        </w:tabs>
        <w:spacing w:line="242" w:lineRule="auto"/>
        <w:ind w:right="531" w:firstLine="0"/>
        <w:rPr>
          <w:rFonts w:ascii="Arial" w:hAnsi="Arial"/>
          <w:sz w:val="24"/>
        </w:rPr>
      </w:pPr>
      <w:r w:rsidRPr="008C5D1C">
        <w:rPr>
          <w:rFonts w:ascii="Arial" w:hAnsi="Arial"/>
          <w:sz w:val="24"/>
        </w:rPr>
        <w:t>Подготовить описание интеграции проекта в бизнес-среду на основании SWOT и PEST анализа.</w:t>
      </w:r>
    </w:p>
    <w:p w:rsidR="00D93520" w:rsidRPr="008C5D1C" w:rsidRDefault="00083DD1">
      <w:pPr>
        <w:pStyle w:val="a5"/>
        <w:numPr>
          <w:ilvl w:val="0"/>
          <w:numId w:val="1"/>
        </w:numPr>
        <w:tabs>
          <w:tab w:val="left" w:pos="996"/>
        </w:tabs>
        <w:ind w:right="774" w:firstLine="0"/>
        <w:rPr>
          <w:rFonts w:ascii="Arial" w:hAnsi="Arial"/>
          <w:sz w:val="24"/>
        </w:rPr>
      </w:pPr>
      <w:r w:rsidRPr="008C5D1C">
        <w:rPr>
          <w:rFonts w:ascii="Arial" w:hAnsi="Arial"/>
          <w:sz w:val="24"/>
        </w:rPr>
        <w:t>Представить дорожную карту и план управления. Представить иерархическую структуру работ проекта.</w:t>
      </w:r>
    </w:p>
    <w:p w:rsidR="00D93520" w:rsidRPr="008C5D1C" w:rsidRDefault="00083DD1">
      <w:pPr>
        <w:pStyle w:val="a5"/>
        <w:numPr>
          <w:ilvl w:val="0"/>
          <w:numId w:val="1"/>
        </w:numPr>
        <w:tabs>
          <w:tab w:val="left" w:pos="994"/>
        </w:tabs>
        <w:ind w:right="761" w:firstLine="0"/>
        <w:rPr>
          <w:rFonts w:ascii="Arial" w:hAnsi="Arial"/>
          <w:sz w:val="24"/>
        </w:rPr>
      </w:pPr>
      <w:r w:rsidRPr="008C5D1C">
        <w:rPr>
          <w:rFonts w:ascii="Arial" w:hAnsi="Arial"/>
          <w:sz w:val="24"/>
        </w:rPr>
        <w:t>Рассчитать ключевые показатели проекта, эффективность и срок окупаемости проекта в 3 вариантах: пессимистичный, реалистичный, оптимистичный.</w:t>
      </w:r>
    </w:p>
    <w:p w:rsidR="00D93520" w:rsidRPr="008C5D1C" w:rsidRDefault="00083DD1">
      <w:pPr>
        <w:pStyle w:val="a5"/>
        <w:numPr>
          <w:ilvl w:val="0"/>
          <w:numId w:val="1"/>
        </w:numPr>
        <w:tabs>
          <w:tab w:val="left" w:pos="900"/>
        </w:tabs>
        <w:ind w:left="899" w:hanging="270"/>
        <w:rPr>
          <w:rFonts w:ascii="Arial" w:hAnsi="Arial"/>
          <w:sz w:val="24"/>
        </w:rPr>
      </w:pPr>
      <w:r w:rsidRPr="008C5D1C">
        <w:rPr>
          <w:rFonts w:ascii="Arial" w:hAnsi="Arial"/>
          <w:sz w:val="24"/>
        </w:rPr>
        <w:t>Представить матрицу коммуникации и матрицу ответственности проекта.</w:t>
      </w:r>
    </w:p>
    <w:p w:rsidR="00D93520" w:rsidRPr="008C5D1C" w:rsidRDefault="00083DD1">
      <w:pPr>
        <w:pStyle w:val="a5"/>
        <w:numPr>
          <w:ilvl w:val="0"/>
          <w:numId w:val="1"/>
        </w:numPr>
        <w:tabs>
          <w:tab w:val="left" w:pos="900"/>
        </w:tabs>
        <w:ind w:left="899" w:hanging="270"/>
        <w:rPr>
          <w:rFonts w:ascii="Arial" w:hAnsi="Arial"/>
          <w:sz w:val="24"/>
        </w:rPr>
      </w:pPr>
      <w:r w:rsidRPr="008C5D1C">
        <w:rPr>
          <w:rFonts w:ascii="Arial" w:hAnsi="Arial"/>
          <w:sz w:val="24"/>
        </w:rPr>
        <w:t>Представить план продвижения проекта.</w:t>
      </w:r>
    </w:p>
    <w:p w:rsidR="00D93520" w:rsidRPr="008C5D1C" w:rsidRDefault="00083DD1">
      <w:pPr>
        <w:pStyle w:val="a5"/>
        <w:numPr>
          <w:ilvl w:val="0"/>
          <w:numId w:val="1"/>
        </w:numPr>
        <w:tabs>
          <w:tab w:val="left" w:pos="900"/>
        </w:tabs>
        <w:ind w:left="899" w:hanging="270"/>
        <w:rPr>
          <w:rFonts w:ascii="Arial" w:hAnsi="Arial"/>
          <w:sz w:val="24"/>
        </w:rPr>
      </w:pPr>
      <w:r w:rsidRPr="008C5D1C">
        <w:rPr>
          <w:rFonts w:ascii="Arial" w:hAnsi="Arial"/>
          <w:sz w:val="24"/>
        </w:rPr>
        <w:lastRenderedPageBreak/>
        <w:t>Предложить варианты внешних каналов коммуникации и возможности продвижения.</w:t>
      </w:r>
    </w:p>
    <w:p w:rsidR="00D93520" w:rsidRPr="008C5D1C" w:rsidRDefault="00D93520">
      <w:pPr>
        <w:pStyle w:val="a3"/>
        <w:spacing w:before="2"/>
        <w:ind w:left="0"/>
        <w:rPr>
          <w:rFonts w:ascii="Arial" w:hAnsi="Arial"/>
        </w:rPr>
      </w:pPr>
    </w:p>
    <w:p w:rsidR="00D93520" w:rsidRPr="008C5D1C" w:rsidRDefault="00083DD1">
      <w:pPr>
        <w:pStyle w:val="a3"/>
        <w:ind w:left="981"/>
        <w:jc w:val="both"/>
        <w:rPr>
          <w:rFonts w:ascii="Arial" w:hAnsi="Arial"/>
        </w:rPr>
      </w:pPr>
      <w:r w:rsidRPr="008C5D1C">
        <w:rPr>
          <w:rFonts w:ascii="Arial" w:hAnsi="Arial"/>
        </w:rPr>
        <w:t>Описание технологии проведения</w:t>
      </w:r>
    </w:p>
    <w:p w:rsidR="00D93520" w:rsidRPr="008C5D1C" w:rsidRDefault="00083DD1">
      <w:pPr>
        <w:pStyle w:val="a3"/>
        <w:ind w:right="118" w:firstLine="720"/>
        <w:jc w:val="both"/>
        <w:rPr>
          <w:rFonts w:ascii="Arial" w:hAnsi="Arial"/>
        </w:rPr>
      </w:pPr>
      <w:r w:rsidRPr="008C5D1C">
        <w:rPr>
          <w:rFonts w:ascii="Arial" w:hAnsi="Arial"/>
        </w:rPr>
        <w:t xml:space="preserve">Промежуточная аттестация проводится в соответствии с Положением о промежуточной аттестации </w:t>
      </w:r>
      <w:proofErr w:type="gramStart"/>
      <w:r w:rsidRPr="008C5D1C">
        <w:rPr>
          <w:rFonts w:ascii="Arial" w:hAnsi="Arial"/>
        </w:rPr>
        <w:t>обучающихся</w:t>
      </w:r>
      <w:proofErr w:type="gramEnd"/>
      <w:r w:rsidRPr="008C5D1C">
        <w:rPr>
          <w:rFonts w:ascii="Arial" w:hAnsi="Arial"/>
        </w:rPr>
        <w:t xml:space="preserve"> по программам высшего образования. В контрольно-измерительный  материал  включаются  теоретический  вопрос  и  практическое задание, </w:t>
      </w:r>
      <w:proofErr w:type="gramStart"/>
      <w:r w:rsidRPr="008C5D1C">
        <w:rPr>
          <w:rFonts w:ascii="Arial" w:hAnsi="Arial"/>
        </w:rPr>
        <w:t>позволяющие</w:t>
      </w:r>
      <w:proofErr w:type="gramEnd"/>
      <w:r w:rsidRPr="008C5D1C">
        <w:rPr>
          <w:rFonts w:ascii="Arial" w:hAnsi="Arial"/>
        </w:rPr>
        <w:t xml:space="preserve"> оценить уровень полученных  знаний, умений,  навыков.</w:t>
      </w:r>
    </w:p>
    <w:p w:rsidR="00D93520" w:rsidRPr="008C5D1C" w:rsidRDefault="00BD3ADF">
      <w:pPr>
        <w:pStyle w:val="a3"/>
        <w:ind w:right="118" w:firstLine="720"/>
        <w:jc w:val="both"/>
        <w:rPr>
          <w:rFonts w:ascii="Arial" w:hAnsi="Arial"/>
        </w:rPr>
      </w:pPr>
      <w:r>
        <w:rPr>
          <w:rFonts w:ascii="Arial" w:hAnsi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4722495</wp:posOffset>
                </wp:positionH>
                <wp:positionV relativeFrom="paragraph">
                  <wp:posOffset>509270</wp:posOffset>
                </wp:positionV>
                <wp:extent cx="42545" cy="1079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71.85pt;margin-top:40.1pt;width:3.35pt;height: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" fillcolor="black" stroked="f">
                <w10:wrap anchorx="page"/>
              </v:rect>
            </w:pict>
          </mc:Fallback>
        </mc:AlternateContent>
      </w:r>
      <w:r w:rsidR="00083DD1" w:rsidRPr="008C5D1C">
        <w:rPr>
          <w:rFonts w:ascii="Arial" w:hAnsi="Arial"/>
        </w:rPr>
        <w:t xml:space="preserve">В условиях применения электронного обучения и дистанционных образовательных технологий зачет с оценкой проводится с использованием портала «Электронный университет ВГУ» – </w:t>
      </w:r>
      <w:proofErr w:type="spellStart"/>
      <w:r w:rsidR="00083DD1" w:rsidRPr="008C5D1C">
        <w:rPr>
          <w:rFonts w:ascii="Arial" w:hAnsi="Arial"/>
        </w:rPr>
        <w:t>Moodle:</w:t>
      </w:r>
      <w:hyperlink r:id="rId28">
        <w:r w:rsidR="00083DD1" w:rsidRPr="008C5D1C">
          <w:rPr>
            <w:rFonts w:ascii="Arial" w:hAnsi="Arial"/>
          </w:rPr>
          <w:t>URL:http</w:t>
        </w:r>
        <w:proofErr w:type="spellEnd"/>
        <w:r w:rsidR="00083DD1" w:rsidRPr="008C5D1C">
          <w:rPr>
            <w:rFonts w:ascii="Arial" w:hAnsi="Arial"/>
          </w:rPr>
          <w:t>://www.edu.vsu.ru/</w:t>
        </w:r>
      </w:hyperlink>
      <w:r w:rsidR="00083DD1" w:rsidRPr="008C5D1C">
        <w:rPr>
          <w:rFonts w:ascii="Arial" w:hAnsi="Arial"/>
        </w:rPr>
        <w:t>, электронный курс «Управление проектами».    –    URL:</w:t>
      </w:r>
      <w:hyperlink r:id="rId29">
        <w:r w:rsidR="00083DD1" w:rsidRPr="008C5D1C">
          <w:rPr>
            <w:rFonts w:ascii="Arial" w:hAnsi="Arial"/>
          </w:rPr>
          <w:t>https://edu.vsu.ru/course/view.php?id=10461</w:t>
        </w:r>
      </w:hyperlink>
      <w:r w:rsidR="00083DD1" w:rsidRPr="008C5D1C">
        <w:rPr>
          <w:rFonts w:ascii="Arial" w:hAnsi="Arial"/>
        </w:rPr>
        <w:t>.    При    этом    перечень вопросов и заданий к зачету с оценкой не меняется.</w:t>
      </w:r>
    </w:p>
    <w:p w:rsidR="00D93520" w:rsidRPr="008C5D1C" w:rsidRDefault="00D93520">
      <w:pPr>
        <w:pStyle w:val="a3"/>
        <w:ind w:left="0"/>
        <w:rPr>
          <w:rFonts w:ascii="Arial" w:hAnsi="Arial"/>
        </w:rPr>
      </w:pPr>
    </w:p>
    <w:p w:rsidR="00D93520" w:rsidRPr="008C5D1C" w:rsidRDefault="00083DD1">
      <w:pPr>
        <w:pStyle w:val="a3"/>
        <w:spacing w:before="1"/>
        <w:ind w:left="993"/>
        <w:jc w:val="both"/>
        <w:rPr>
          <w:rFonts w:ascii="Arial" w:hAnsi="Arial"/>
        </w:rPr>
      </w:pPr>
      <w:r w:rsidRPr="008C5D1C">
        <w:rPr>
          <w:rFonts w:ascii="Arial" w:hAnsi="Arial"/>
        </w:rPr>
        <w:t>Требования к выполнению заданий, шкалы и критерии оценивания</w:t>
      </w:r>
    </w:p>
    <w:p w:rsidR="00D93520" w:rsidRPr="008C5D1C" w:rsidRDefault="00083DD1">
      <w:pPr>
        <w:pStyle w:val="a3"/>
        <w:ind w:left="993"/>
        <w:rPr>
          <w:rFonts w:ascii="Arial" w:hAnsi="Arial"/>
        </w:rPr>
      </w:pPr>
      <w:r w:rsidRPr="008C5D1C">
        <w:rPr>
          <w:rFonts w:ascii="Arial" w:hAnsi="Arial"/>
        </w:rPr>
        <w:t>Для оценивания результатов обучения на экзамене используются следующие</w:t>
      </w:r>
    </w:p>
    <w:p w:rsidR="00D93520" w:rsidRPr="008C5D1C" w:rsidRDefault="00083DD1">
      <w:pPr>
        <w:ind w:left="270"/>
        <w:rPr>
          <w:rFonts w:ascii="Arial" w:hAnsi="Arial"/>
          <w:b/>
          <w:i/>
          <w:sz w:val="24"/>
        </w:rPr>
      </w:pPr>
      <w:r w:rsidRPr="008C5D1C">
        <w:rPr>
          <w:rFonts w:ascii="Arial" w:hAnsi="Arial"/>
          <w:b/>
          <w:i/>
          <w:sz w:val="24"/>
        </w:rPr>
        <w:t>показатели:</w:t>
      </w:r>
    </w:p>
    <w:p w:rsidR="00D93520" w:rsidRPr="008C5D1C" w:rsidRDefault="00083DD1">
      <w:pPr>
        <w:pStyle w:val="a5"/>
        <w:numPr>
          <w:ilvl w:val="1"/>
          <w:numId w:val="1"/>
        </w:numPr>
        <w:tabs>
          <w:tab w:val="left" w:pos="1274"/>
        </w:tabs>
        <w:rPr>
          <w:rFonts w:ascii="Arial" w:hAnsi="Arial"/>
          <w:sz w:val="24"/>
        </w:rPr>
      </w:pPr>
      <w:r w:rsidRPr="008C5D1C">
        <w:rPr>
          <w:rFonts w:ascii="Arial" w:hAnsi="Arial"/>
          <w:sz w:val="24"/>
        </w:rPr>
        <w:t>знание теоретико-методологических основ управления проектами;</w:t>
      </w:r>
    </w:p>
    <w:p w:rsidR="00D93520" w:rsidRPr="008C5D1C" w:rsidRDefault="00083DD1">
      <w:pPr>
        <w:pStyle w:val="a5"/>
        <w:numPr>
          <w:ilvl w:val="1"/>
          <w:numId w:val="1"/>
        </w:numPr>
        <w:tabs>
          <w:tab w:val="left" w:pos="1310"/>
        </w:tabs>
        <w:ind w:left="270" w:right="386" w:firstLine="720"/>
        <w:rPr>
          <w:rFonts w:ascii="Arial" w:hAnsi="Arial"/>
          <w:sz w:val="24"/>
        </w:rPr>
      </w:pPr>
      <w:r w:rsidRPr="008C5D1C">
        <w:rPr>
          <w:rFonts w:ascii="Arial" w:hAnsi="Arial"/>
          <w:sz w:val="24"/>
        </w:rPr>
        <w:t>умение анализировать практические ситуации, оценивать разные точки зрения по проблемам дисциплины, излагать собственное мнение;</w:t>
      </w:r>
    </w:p>
    <w:p w:rsidR="00D93520" w:rsidRPr="008C5D1C" w:rsidRDefault="00083DD1">
      <w:pPr>
        <w:pStyle w:val="a5"/>
        <w:numPr>
          <w:ilvl w:val="1"/>
          <w:numId w:val="1"/>
        </w:numPr>
        <w:tabs>
          <w:tab w:val="left" w:pos="1274"/>
        </w:tabs>
        <w:ind w:hanging="281"/>
        <w:rPr>
          <w:rFonts w:ascii="Arial" w:hAnsi="Arial"/>
          <w:sz w:val="24"/>
        </w:rPr>
      </w:pPr>
      <w:r w:rsidRPr="008C5D1C">
        <w:rPr>
          <w:rFonts w:ascii="Arial" w:hAnsi="Arial"/>
          <w:sz w:val="24"/>
        </w:rPr>
        <w:t>умение применять теоретические знания для решения практических задач;</w:t>
      </w:r>
    </w:p>
    <w:p w:rsidR="00D93520" w:rsidRPr="008C5D1C" w:rsidRDefault="00083DD1">
      <w:pPr>
        <w:pStyle w:val="a5"/>
        <w:numPr>
          <w:ilvl w:val="1"/>
          <w:numId w:val="1"/>
        </w:numPr>
        <w:tabs>
          <w:tab w:val="left" w:pos="1274"/>
        </w:tabs>
        <w:rPr>
          <w:rFonts w:ascii="Arial" w:hAnsi="Arial"/>
          <w:sz w:val="24"/>
        </w:rPr>
      </w:pPr>
      <w:r w:rsidRPr="008C5D1C">
        <w:rPr>
          <w:rFonts w:ascii="Arial" w:hAnsi="Arial"/>
          <w:sz w:val="24"/>
        </w:rPr>
        <w:t>умение делать выводы и обобщения, давать рекомендации.</w:t>
      </w:r>
    </w:p>
    <w:p w:rsidR="00D93520" w:rsidRPr="008C5D1C" w:rsidRDefault="00083DD1">
      <w:pPr>
        <w:pStyle w:val="a3"/>
        <w:ind w:left="981"/>
        <w:rPr>
          <w:rFonts w:ascii="Arial" w:hAnsi="Arial"/>
        </w:rPr>
      </w:pPr>
      <w:r w:rsidRPr="008C5D1C">
        <w:rPr>
          <w:rFonts w:ascii="Arial" w:hAnsi="Arial"/>
        </w:rPr>
        <w:t>Соотношение показателей, критериев и шкалы оценивания результатов обучения:</w:t>
      </w: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4"/>
        <w:gridCol w:w="1580"/>
        <w:gridCol w:w="2127"/>
      </w:tblGrid>
      <w:tr w:rsidR="00D93520" w:rsidRPr="008C5D1C">
        <w:trPr>
          <w:trHeight w:val="924"/>
        </w:trPr>
        <w:tc>
          <w:tcPr>
            <w:tcW w:w="6524" w:type="dxa"/>
          </w:tcPr>
          <w:p w:rsidR="00D93520" w:rsidRPr="008C5D1C" w:rsidRDefault="00D93520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  <w:p w:rsidR="00D93520" w:rsidRPr="008C5D1C" w:rsidRDefault="00083DD1">
            <w:pPr>
              <w:pStyle w:val="TableParagraph"/>
              <w:ind w:left="1614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Критерии оценивания компетенций</w:t>
            </w:r>
          </w:p>
        </w:tc>
        <w:tc>
          <w:tcPr>
            <w:tcW w:w="1580" w:type="dxa"/>
          </w:tcPr>
          <w:p w:rsidR="00D93520" w:rsidRPr="008C5D1C" w:rsidRDefault="00083DD1">
            <w:pPr>
              <w:pStyle w:val="TableParagraph"/>
              <w:ind w:left="153" w:right="131" w:firstLine="2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Уровень сформирован</w:t>
            </w:r>
          </w:p>
          <w:p w:rsidR="00D93520" w:rsidRPr="008C5D1C" w:rsidRDefault="00083DD1">
            <w:pPr>
              <w:pStyle w:val="TableParagraph"/>
              <w:spacing w:line="230" w:lineRule="atLeast"/>
              <w:ind w:left="192" w:right="170" w:firstLine="5"/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r w:rsidRPr="008C5D1C">
              <w:rPr>
                <w:rFonts w:ascii="Arial" w:hAnsi="Arial"/>
                <w:sz w:val="18"/>
                <w:szCs w:val="18"/>
              </w:rPr>
              <w:t>ности</w:t>
            </w:r>
            <w:proofErr w:type="spellEnd"/>
            <w:r w:rsidRPr="008C5D1C">
              <w:rPr>
                <w:rFonts w:ascii="Arial" w:hAnsi="Arial"/>
                <w:sz w:val="18"/>
                <w:szCs w:val="18"/>
              </w:rPr>
              <w:t xml:space="preserve"> компетенций</w:t>
            </w:r>
          </w:p>
        </w:tc>
        <w:tc>
          <w:tcPr>
            <w:tcW w:w="2127" w:type="dxa"/>
          </w:tcPr>
          <w:p w:rsidR="00D93520" w:rsidRPr="008C5D1C" w:rsidRDefault="00D93520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  <w:p w:rsidR="00D93520" w:rsidRPr="008C5D1C" w:rsidRDefault="00083DD1">
            <w:pPr>
              <w:pStyle w:val="TableParagraph"/>
              <w:ind w:left="188" w:right="175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Шкала оценок</w:t>
            </w:r>
          </w:p>
        </w:tc>
      </w:tr>
      <w:tr w:rsidR="00D93520" w:rsidRPr="008C5D1C">
        <w:trPr>
          <w:trHeight w:val="1377"/>
        </w:trPr>
        <w:tc>
          <w:tcPr>
            <w:tcW w:w="6524" w:type="dxa"/>
          </w:tcPr>
          <w:p w:rsidR="00D93520" w:rsidRPr="008C5D1C" w:rsidRDefault="00083DD1">
            <w:pPr>
              <w:pStyle w:val="TableParagraph"/>
              <w:tabs>
                <w:tab w:val="left" w:pos="1139"/>
                <w:tab w:val="left" w:pos="2411"/>
                <w:tab w:val="left" w:pos="4053"/>
                <w:tab w:val="left" w:pos="4976"/>
                <w:tab w:val="left" w:pos="5593"/>
              </w:tabs>
              <w:spacing w:before="3" w:line="235" w:lineRule="auto"/>
              <w:ind w:left="115" w:right="93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Знание теоретико-методологических основ управления проектами, умения  анализировать практические  ситуации,  оценивать  разные точки  зрения  по  проблемам  дисциплины,  излагать  собственное мнение,</w:t>
            </w:r>
            <w:r w:rsidRPr="008C5D1C">
              <w:rPr>
                <w:rFonts w:ascii="Arial" w:hAnsi="Arial"/>
                <w:sz w:val="18"/>
                <w:szCs w:val="18"/>
              </w:rPr>
              <w:tab/>
              <w:t>применять</w:t>
            </w:r>
            <w:r w:rsidRPr="008C5D1C">
              <w:rPr>
                <w:rFonts w:ascii="Arial" w:hAnsi="Arial"/>
                <w:sz w:val="18"/>
                <w:szCs w:val="18"/>
              </w:rPr>
              <w:tab/>
              <w:t>теоретические</w:t>
            </w:r>
            <w:r w:rsidRPr="008C5D1C">
              <w:rPr>
                <w:rFonts w:ascii="Arial" w:hAnsi="Arial"/>
                <w:sz w:val="18"/>
                <w:szCs w:val="18"/>
              </w:rPr>
              <w:tab/>
              <w:t>знания</w:t>
            </w:r>
            <w:r w:rsidRPr="008C5D1C">
              <w:rPr>
                <w:rFonts w:ascii="Arial" w:hAnsi="Arial"/>
                <w:sz w:val="18"/>
                <w:szCs w:val="18"/>
              </w:rPr>
              <w:tab/>
              <w:t>для</w:t>
            </w:r>
            <w:r w:rsidRPr="008C5D1C">
              <w:rPr>
                <w:rFonts w:ascii="Arial" w:hAnsi="Arial"/>
                <w:sz w:val="18"/>
                <w:szCs w:val="18"/>
              </w:rPr>
              <w:tab/>
              <w:t>решения практических задач, делать выводы и обобщения, давать рекомендации.</w:t>
            </w:r>
          </w:p>
        </w:tc>
        <w:tc>
          <w:tcPr>
            <w:tcW w:w="1580" w:type="dxa"/>
          </w:tcPr>
          <w:p w:rsidR="00D93520" w:rsidRPr="008C5D1C" w:rsidRDefault="00D93520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  <w:p w:rsidR="00D93520" w:rsidRPr="008C5D1C" w:rsidRDefault="00D93520">
            <w:pPr>
              <w:pStyle w:val="TableParagraph"/>
              <w:spacing w:before="6"/>
              <w:rPr>
                <w:rFonts w:ascii="Arial" w:hAnsi="Arial"/>
                <w:sz w:val="18"/>
                <w:szCs w:val="18"/>
              </w:rPr>
            </w:pPr>
          </w:p>
          <w:p w:rsidR="00D93520" w:rsidRPr="008C5D1C" w:rsidRDefault="00083DD1">
            <w:pPr>
              <w:pStyle w:val="TableParagraph"/>
              <w:spacing w:before="1"/>
              <w:ind w:left="420" w:right="392" w:hanging="22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Высокий уровень</w:t>
            </w:r>
          </w:p>
        </w:tc>
        <w:tc>
          <w:tcPr>
            <w:tcW w:w="2127" w:type="dxa"/>
          </w:tcPr>
          <w:p w:rsidR="00D93520" w:rsidRPr="008C5D1C" w:rsidRDefault="00D93520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  <w:p w:rsidR="00D93520" w:rsidRPr="008C5D1C" w:rsidRDefault="00D93520">
            <w:pPr>
              <w:pStyle w:val="TableParagraph"/>
              <w:spacing w:before="7"/>
              <w:rPr>
                <w:rFonts w:ascii="Arial" w:hAnsi="Arial"/>
                <w:sz w:val="18"/>
                <w:szCs w:val="18"/>
              </w:rPr>
            </w:pPr>
          </w:p>
          <w:p w:rsidR="00D93520" w:rsidRPr="008C5D1C" w:rsidRDefault="00083DD1">
            <w:pPr>
              <w:pStyle w:val="TableParagraph"/>
              <w:ind w:left="189" w:right="175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Отлично (зачтено)</w:t>
            </w:r>
          </w:p>
        </w:tc>
      </w:tr>
      <w:tr w:rsidR="00D93520" w:rsidRPr="008C5D1C">
        <w:trPr>
          <w:trHeight w:val="1838"/>
        </w:trPr>
        <w:tc>
          <w:tcPr>
            <w:tcW w:w="6524" w:type="dxa"/>
          </w:tcPr>
          <w:p w:rsidR="00D93520" w:rsidRPr="008C5D1C" w:rsidRDefault="00083DD1">
            <w:pPr>
              <w:pStyle w:val="TableParagraph"/>
              <w:ind w:left="115" w:right="87"/>
              <w:jc w:val="both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Демонстрирует       уверенный       уровень       знаний       теоретик</w:t>
            </w:r>
            <w:proofErr w:type="gramStart"/>
            <w:r w:rsidRPr="008C5D1C">
              <w:rPr>
                <w:rFonts w:ascii="Arial" w:hAnsi="Arial"/>
                <w:sz w:val="18"/>
                <w:szCs w:val="18"/>
              </w:rPr>
              <w:t>о-</w:t>
            </w:r>
            <w:proofErr w:type="gramEnd"/>
            <w:r w:rsidRPr="008C5D1C">
              <w:rPr>
                <w:rFonts w:ascii="Arial" w:hAnsi="Arial"/>
                <w:sz w:val="18"/>
                <w:szCs w:val="18"/>
              </w:rPr>
              <w:t xml:space="preserve"> методологических      основ      управления      проектами,      умеет анализировать  практические  ситуации,  в  целом  верно  оценивает разные    точки    зрения    по    проблемам    дисциплины,    излагает собственное мнение, не в полном объеме применяет теоретические знания для решения практических задач,</w:t>
            </w:r>
          </w:p>
          <w:p w:rsidR="00D93520" w:rsidRPr="008C5D1C" w:rsidRDefault="00083DD1">
            <w:pPr>
              <w:pStyle w:val="TableParagraph"/>
              <w:spacing w:before="15" w:line="220" w:lineRule="auto"/>
              <w:ind w:left="115" w:right="744"/>
              <w:jc w:val="both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формулирует рекомендации, выводы и обобщения делает с небольшими недочетами.</w:t>
            </w:r>
          </w:p>
        </w:tc>
        <w:tc>
          <w:tcPr>
            <w:tcW w:w="1580" w:type="dxa"/>
          </w:tcPr>
          <w:p w:rsidR="00D93520" w:rsidRPr="008C5D1C" w:rsidRDefault="00D93520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  <w:p w:rsidR="00D93520" w:rsidRPr="008C5D1C" w:rsidRDefault="00D93520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  <w:p w:rsidR="00D93520" w:rsidRPr="008C5D1C" w:rsidRDefault="00083DD1">
            <w:pPr>
              <w:pStyle w:val="TableParagraph"/>
              <w:spacing w:before="182"/>
              <w:ind w:left="420" w:right="392" w:hanging="32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Средний уровень</w:t>
            </w:r>
          </w:p>
        </w:tc>
        <w:tc>
          <w:tcPr>
            <w:tcW w:w="2127" w:type="dxa"/>
          </w:tcPr>
          <w:p w:rsidR="00D93520" w:rsidRPr="008C5D1C" w:rsidRDefault="00D93520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  <w:p w:rsidR="00D93520" w:rsidRPr="008C5D1C" w:rsidRDefault="00D93520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  <w:p w:rsidR="00D93520" w:rsidRPr="008C5D1C" w:rsidRDefault="00D93520">
            <w:pPr>
              <w:pStyle w:val="TableParagraph"/>
              <w:spacing w:before="7"/>
              <w:rPr>
                <w:rFonts w:ascii="Arial" w:hAnsi="Arial"/>
                <w:sz w:val="18"/>
                <w:szCs w:val="18"/>
              </w:rPr>
            </w:pPr>
          </w:p>
          <w:p w:rsidR="00D93520" w:rsidRPr="008C5D1C" w:rsidRDefault="00083DD1">
            <w:pPr>
              <w:pStyle w:val="TableParagraph"/>
              <w:ind w:left="189" w:right="175"/>
              <w:jc w:val="center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Хорошо (зачтено)</w:t>
            </w:r>
          </w:p>
        </w:tc>
      </w:tr>
      <w:tr w:rsidR="00D93520" w:rsidRPr="008C5D1C">
        <w:trPr>
          <w:trHeight w:val="1382"/>
        </w:trPr>
        <w:tc>
          <w:tcPr>
            <w:tcW w:w="6524" w:type="dxa"/>
          </w:tcPr>
          <w:p w:rsidR="00D93520" w:rsidRPr="008C5D1C" w:rsidRDefault="00083DD1">
            <w:pPr>
              <w:pStyle w:val="TableParagraph"/>
              <w:ind w:left="115" w:right="89"/>
              <w:jc w:val="both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Демонстрирует        слабый        уровень        знаний        теоретик</w:t>
            </w:r>
            <w:proofErr w:type="gramStart"/>
            <w:r w:rsidRPr="008C5D1C">
              <w:rPr>
                <w:rFonts w:ascii="Arial" w:hAnsi="Arial"/>
                <w:sz w:val="18"/>
                <w:szCs w:val="18"/>
              </w:rPr>
              <w:t>о-</w:t>
            </w:r>
            <w:proofErr w:type="gramEnd"/>
            <w:r w:rsidRPr="008C5D1C">
              <w:rPr>
                <w:rFonts w:ascii="Arial" w:hAnsi="Arial"/>
                <w:sz w:val="18"/>
                <w:szCs w:val="18"/>
              </w:rPr>
              <w:t xml:space="preserve"> методологических   основ   управления   проектами,   плохо   умеет анализировать  практические  ситуации,  оценивать  разные  точки зрения по проблемам дисциплины, с трудом излагает собственное</w:t>
            </w:r>
          </w:p>
          <w:p w:rsidR="00D93520" w:rsidRPr="008C5D1C" w:rsidRDefault="00083DD1" w:rsidP="008C5D1C">
            <w:pPr>
              <w:pStyle w:val="TableParagraph"/>
              <w:spacing w:line="230" w:lineRule="exact"/>
              <w:ind w:left="115" w:right="93"/>
              <w:jc w:val="both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мнение, затрудняется применять теоретические знания для решения   практических   задач,   формулирует   рекомендации   с</w:t>
            </w:r>
            <w:r w:rsidR="008C5D1C" w:rsidRPr="008C5D1C">
              <w:rPr>
                <w:rFonts w:ascii="Arial" w:hAnsi="Arial"/>
                <w:sz w:val="18"/>
                <w:szCs w:val="18"/>
              </w:rPr>
              <w:t xml:space="preserve"> ошибками, </w:t>
            </w:r>
            <w:proofErr w:type="gramStart"/>
            <w:r w:rsidR="008C5D1C" w:rsidRPr="008C5D1C">
              <w:rPr>
                <w:rFonts w:ascii="Arial" w:hAnsi="Arial"/>
                <w:sz w:val="18"/>
                <w:szCs w:val="18"/>
              </w:rPr>
              <w:t>не делает выводы</w:t>
            </w:r>
            <w:proofErr w:type="gramEnd"/>
            <w:r w:rsidR="008C5D1C" w:rsidRPr="008C5D1C">
              <w:rPr>
                <w:rFonts w:ascii="Arial" w:hAnsi="Arial"/>
                <w:sz w:val="18"/>
                <w:szCs w:val="18"/>
              </w:rPr>
              <w:t xml:space="preserve"> и обобщения.</w:t>
            </w:r>
          </w:p>
        </w:tc>
        <w:tc>
          <w:tcPr>
            <w:tcW w:w="1580" w:type="dxa"/>
          </w:tcPr>
          <w:p w:rsidR="00D93520" w:rsidRPr="008C5D1C" w:rsidRDefault="00D93520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  <w:p w:rsidR="00D93520" w:rsidRPr="008C5D1C" w:rsidRDefault="00D93520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  <w:p w:rsidR="00D93520" w:rsidRPr="008C5D1C" w:rsidRDefault="00083DD1">
            <w:pPr>
              <w:pStyle w:val="TableParagraph"/>
              <w:ind w:left="420" w:right="392" w:hanging="32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Средний уровень</w:t>
            </w:r>
          </w:p>
        </w:tc>
        <w:tc>
          <w:tcPr>
            <w:tcW w:w="2127" w:type="dxa"/>
          </w:tcPr>
          <w:p w:rsidR="00D93520" w:rsidRPr="008C5D1C" w:rsidRDefault="00D93520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  <w:p w:rsidR="00D93520" w:rsidRPr="008C5D1C" w:rsidRDefault="00D93520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  <w:p w:rsidR="00D93520" w:rsidRPr="008C5D1C" w:rsidRDefault="00083DD1">
            <w:pPr>
              <w:pStyle w:val="TableParagraph"/>
              <w:ind w:left="638" w:hanging="502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Удовлетворительно (зачтено)</w:t>
            </w:r>
          </w:p>
        </w:tc>
      </w:tr>
      <w:tr w:rsidR="00D93520" w:rsidRPr="008C5D1C">
        <w:trPr>
          <w:trHeight w:val="233"/>
        </w:trPr>
        <w:tc>
          <w:tcPr>
            <w:tcW w:w="6524" w:type="dxa"/>
            <w:tcBorders>
              <w:bottom w:val="nil"/>
            </w:tcBorders>
          </w:tcPr>
          <w:p w:rsidR="00D93520" w:rsidRPr="008C5D1C" w:rsidRDefault="00083DD1">
            <w:pPr>
              <w:pStyle w:val="TableParagraph"/>
              <w:spacing w:line="213" w:lineRule="exact"/>
              <w:ind w:left="115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Отсутствие знаний теоретико-методологических основ управления</w:t>
            </w:r>
          </w:p>
        </w:tc>
        <w:tc>
          <w:tcPr>
            <w:tcW w:w="1580" w:type="dxa"/>
            <w:tcBorders>
              <w:bottom w:val="nil"/>
            </w:tcBorders>
          </w:tcPr>
          <w:p w:rsidR="00D93520" w:rsidRPr="008C5D1C" w:rsidRDefault="00D93520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D93520" w:rsidRPr="008C5D1C" w:rsidRDefault="00D93520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</w:tr>
      <w:tr w:rsidR="00D93520" w:rsidRPr="008C5D1C">
        <w:trPr>
          <w:trHeight w:val="227"/>
        </w:trPr>
        <w:tc>
          <w:tcPr>
            <w:tcW w:w="6524" w:type="dxa"/>
            <w:tcBorders>
              <w:top w:val="nil"/>
              <w:bottom w:val="nil"/>
            </w:tcBorders>
          </w:tcPr>
          <w:p w:rsidR="00D93520" w:rsidRPr="008C5D1C" w:rsidRDefault="00083DD1">
            <w:pPr>
              <w:pStyle w:val="TableParagraph"/>
              <w:spacing w:line="207" w:lineRule="exact"/>
              <w:ind w:left="115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проектами,  неспособность анализировать практические ситуации,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D93520" w:rsidRPr="008C5D1C" w:rsidRDefault="00D93520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93520" w:rsidRPr="008C5D1C" w:rsidRDefault="00D93520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</w:tr>
      <w:tr w:rsidR="00D93520" w:rsidRPr="008C5D1C">
        <w:trPr>
          <w:trHeight w:val="463"/>
        </w:trPr>
        <w:tc>
          <w:tcPr>
            <w:tcW w:w="6524" w:type="dxa"/>
            <w:tcBorders>
              <w:top w:val="nil"/>
              <w:bottom w:val="nil"/>
            </w:tcBorders>
          </w:tcPr>
          <w:p w:rsidR="00D93520" w:rsidRPr="008C5D1C" w:rsidRDefault="00083DD1">
            <w:pPr>
              <w:pStyle w:val="TableParagraph"/>
              <w:spacing w:line="230" w:lineRule="atLeast"/>
              <w:ind w:left="115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оценивать   разные   точки   зрения   по   проблемам   дисциплины, излагать собственное мнение, применять теоретические знания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D93520" w:rsidRPr="008C5D1C" w:rsidRDefault="00083DD1">
            <w:pPr>
              <w:pStyle w:val="TableParagraph"/>
              <w:spacing w:line="223" w:lineRule="exact"/>
              <w:ind w:left="468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Низкий</w:t>
            </w:r>
          </w:p>
          <w:p w:rsidR="00D93520" w:rsidRPr="008C5D1C" w:rsidRDefault="00083DD1">
            <w:pPr>
              <w:pStyle w:val="TableParagraph"/>
              <w:spacing w:line="220" w:lineRule="exact"/>
              <w:ind w:left="420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уровень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93520" w:rsidRPr="008C5D1C" w:rsidRDefault="00083DD1">
            <w:pPr>
              <w:pStyle w:val="TableParagraph"/>
              <w:spacing w:before="108"/>
              <w:ind w:left="546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Не зачтено</w:t>
            </w:r>
          </w:p>
        </w:tc>
      </w:tr>
      <w:tr w:rsidR="00D93520" w:rsidRPr="008C5D1C">
        <w:trPr>
          <w:trHeight w:val="228"/>
        </w:trPr>
        <w:tc>
          <w:tcPr>
            <w:tcW w:w="6524" w:type="dxa"/>
            <w:tcBorders>
              <w:top w:val="nil"/>
              <w:bottom w:val="nil"/>
            </w:tcBorders>
          </w:tcPr>
          <w:p w:rsidR="00D93520" w:rsidRPr="008C5D1C" w:rsidRDefault="00083DD1">
            <w:pPr>
              <w:pStyle w:val="TableParagraph"/>
              <w:spacing w:line="208" w:lineRule="exact"/>
              <w:ind w:left="115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для  решения  практических  задач,  давать  рекомендации,  делать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D93520" w:rsidRPr="008C5D1C" w:rsidRDefault="00D93520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93520" w:rsidRPr="008C5D1C" w:rsidRDefault="00D93520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</w:tr>
      <w:tr w:rsidR="00D93520" w:rsidRPr="008C5D1C">
        <w:trPr>
          <w:trHeight w:val="230"/>
        </w:trPr>
        <w:tc>
          <w:tcPr>
            <w:tcW w:w="6524" w:type="dxa"/>
            <w:tcBorders>
              <w:top w:val="nil"/>
            </w:tcBorders>
          </w:tcPr>
          <w:p w:rsidR="00D93520" w:rsidRPr="008C5D1C" w:rsidRDefault="00083DD1">
            <w:pPr>
              <w:pStyle w:val="TableParagraph"/>
              <w:spacing w:line="211" w:lineRule="exact"/>
              <w:ind w:left="115"/>
              <w:rPr>
                <w:rFonts w:ascii="Arial" w:hAnsi="Arial"/>
                <w:sz w:val="18"/>
                <w:szCs w:val="18"/>
              </w:rPr>
            </w:pPr>
            <w:r w:rsidRPr="008C5D1C">
              <w:rPr>
                <w:rFonts w:ascii="Arial" w:hAnsi="Arial"/>
                <w:sz w:val="18"/>
                <w:szCs w:val="18"/>
              </w:rPr>
              <w:t>выводы и обобщения.</w:t>
            </w:r>
          </w:p>
        </w:tc>
        <w:tc>
          <w:tcPr>
            <w:tcW w:w="1580" w:type="dxa"/>
            <w:tcBorders>
              <w:top w:val="nil"/>
            </w:tcBorders>
          </w:tcPr>
          <w:p w:rsidR="00D93520" w:rsidRPr="008C5D1C" w:rsidRDefault="00D93520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D93520" w:rsidRPr="008C5D1C" w:rsidRDefault="00D93520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083DD1" w:rsidRPr="008C5D1C" w:rsidRDefault="00083DD1">
      <w:pPr>
        <w:rPr>
          <w:rFonts w:ascii="Arial" w:hAnsi="Arial"/>
          <w:sz w:val="24"/>
        </w:rPr>
      </w:pPr>
    </w:p>
    <w:sectPr w:rsidR="00083DD1" w:rsidRPr="008C5D1C" w:rsidSect="00D93520">
      <w:pgSz w:w="11920" w:h="16850"/>
      <w:pgMar w:top="980" w:right="4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44877"/>
    <w:multiLevelType w:val="hybridMultilevel"/>
    <w:tmpl w:val="6554BDB2"/>
    <w:lvl w:ilvl="0" w:tplc="0298ED1A">
      <w:start w:val="28"/>
      <w:numFmt w:val="decimal"/>
      <w:lvlText w:val="%1."/>
      <w:lvlJc w:val="left"/>
      <w:pPr>
        <w:ind w:left="981" w:hanging="351"/>
        <w:jc w:val="left"/>
      </w:pPr>
      <w:rPr>
        <w:rFonts w:ascii="Arial MT" w:eastAsia="Arial MT" w:hAnsi="Arial MT" w:cs="Arial MT" w:hint="default"/>
        <w:w w:val="97"/>
        <w:sz w:val="22"/>
        <w:szCs w:val="22"/>
        <w:lang w:val="ru-RU" w:eastAsia="en-US" w:bidi="ar-SA"/>
      </w:rPr>
    </w:lvl>
    <w:lvl w:ilvl="1" w:tplc="A8B4A0D2">
      <w:numFmt w:val="bullet"/>
      <w:lvlText w:val="•"/>
      <w:lvlJc w:val="left"/>
      <w:pPr>
        <w:ind w:left="1943" w:hanging="351"/>
      </w:pPr>
      <w:rPr>
        <w:rFonts w:hint="default"/>
        <w:lang w:val="ru-RU" w:eastAsia="en-US" w:bidi="ar-SA"/>
      </w:rPr>
    </w:lvl>
    <w:lvl w:ilvl="2" w:tplc="3CE46718">
      <w:numFmt w:val="bullet"/>
      <w:lvlText w:val="•"/>
      <w:lvlJc w:val="left"/>
      <w:pPr>
        <w:ind w:left="2906" w:hanging="351"/>
      </w:pPr>
      <w:rPr>
        <w:rFonts w:hint="default"/>
        <w:lang w:val="ru-RU" w:eastAsia="en-US" w:bidi="ar-SA"/>
      </w:rPr>
    </w:lvl>
    <w:lvl w:ilvl="3" w:tplc="82D24356">
      <w:numFmt w:val="bullet"/>
      <w:lvlText w:val="•"/>
      <w:lvlJc w:val="left"/>
      <w:pPr>
        <w:ind w:left="3869" w:hanging="351"/>
      </w:pPr>
      <w:rPr>
        <w:rFonts w:hint="default"/>
        <w:lang w:val="ru-RU" w:eastAsia="en-US" w:bidi="ar-SA"/>
      </w:rPr>
    </w:lvl>
    <w:lvl w:ilvl="4" w:tplc="A93E33FA">
      <w:numFmt w:val="bullet"/>
      <w:lvlText w:val="•"/>
      <w:lvlJc w:val="left"/>
      <w:pPr>
        <w:ind w:left="4832" w:hanging="351"/>
      </w:pPr>
      <w:rPr>
        <w:rFonts w:hint="default"/>
        <w:lang w:val="ru-RU" w:eastAsia="en-US" w:bidi="ar-SA"/>
      </w:rPr>
    </w:lvl>
    <w:lvl w:ilvl="5" w:tplc="84948166">
      <w:numFmt w:val="bullet"/>
      <w:lvlText w:val="•"/>
      <w:lvlJc w:val="left"/>
      <w:pPr>
        <w:ind w:left="5795" w:hanging="351"/>
      </w:pPr>
      <w:rPr>
        <w:rFonts w:hint="default"/>
        <w:lang w:val="ru-RU" w:eastAsia="en-US" w:bidi="ar-SA"/>
      </w:rPr>
    </w:lvl>
    <w:lvl w:ilvl="6" w:tplc="9F80842E">
      <w:numFmt w:val="bullet"/>
      <w:lvlText w:val="•"/>
      <w:lvlJc w:val="left"/>
      <w:pPr>
        <w:ind w:left="6758" w:hanging="351"/>
      </w:pPr>
      <w:rPr>
        <w:rFonts w:hint="default"/>
        <w:lang w:val="ru-RU" w:eastAsia="en-US" w:bidi="ar-SA"/>
      </w:rPr>
    </w:lvl>
    <w:lvl w:ilvl="7" w:tplc="3AF8B17C">
      <w:numFmt w:val="bullet"/>
      <w:lvlText w:val="•"/>
      <w:lvlJc w:val="left"/>
      <w:pPr>
        <w:ind w:left="7721" w:hanging="351"/>
      </w:pPr>
      <w:rPr>
        <w:rFonts w:hint="default"/>
        <w:lang w:val="ru-RU" w:eastAsia="en-US" w:bidi="ar-SA"/>
      </w:rPr>
    </w:lvl>
    <w:lvl w:ilvl="8" w:tplc="50CE7582">
      <w:numFmt w:val="bullet"/>
      <w:lvlText w:val="•"/>
      <w:lvlJc w:val="left"/>
      <w:pPr>
        <w:ind w:left="8684" w:hanging="351"/>
      </w:pPr>
      <w:rPr>
        <w:rFonts w:hint="default"/>
        <w:lang w:val="ru-RU" w:eastAsia="en-US" w:bidi="ar-SA"/>
      </w:rPr>
    </w:lvl>
  </w:abstractNum>
  <w:abstractNum w:abstractNumId="1">
    <w:nsid w:val="18B05B97"/>
    <w:multiLevelType w:val="hybridMultilevel"/>
    <w:tmpl w:val="A6AE011A"/>
    <w:lvl w:ilvl="0" w:tplc="ACE44EAC">
      <w:start w:val="13"/>
      <w:numFmt w:val="decimal"/>
      <w:lvlText w:val="%1"/>
      <w:lvlJc w:val="left"/>
      <w:pPr>
        <w:ind w:left="825" w:hanging="555"/>
        <w:jc w:val="left"/>
      </w:pPr>
      <w:rPr>
        <w:rFonts w:hint="default"/>
        <w:lang w:val="ru-RU" w:eastAsia="en-US" w:bidi="ar-SA"/>
      </w:rPr>
    </w:lvl>
    <w:lvl w:ilvl="1" w:tplc="B3486496">
      <w:numFmt w:val="none"/>
      <w:lvlText w:val=""/>
      <w:lvlJc w:val="left"/>
      <w:pPr>
        <w:tabs>
          <w:tab w:val="num" w:pos="360"/>
        </w:tabs>
      </w:pPr>
    </w:lvl>
    <w:lvl w:ilvl="2" w:tplc="474817CA">
      <w:numFmt w:val="bullet"/>
      <w:lvlText w:val="•"/>
      <w:lvlJc w:val="left"/>
      <w:pPr>
        <w:ind w:left="2778" w:hanging="555"/>
      </w:pPr>
      <w:rPr>
        <w:rFonts w:hint="default"/>
        <w:lang w:val="ru-RU" w:eastAsia="en-US" w:bidi="ar-SA"/>
      </w:rPr>
    </w:lvl>
    <w:lvl w:ilvl="3" w:tplc="00504242">
      <w:numFmt w:val="bullet"/>
      <w:lvlText w:val="•"/>
      <w:lvlJc w:val="left"/>
      <w:pPr>
        <w:ind w:left="3757" w:hanging="555"/>
      </w:pPr>
      <w:rPr>
        <w:rFonts w:hint="default"/>
        <w:lang w:val="ru-RU" w:eastAsia="en-US" w:bidi="ar-SA"/>
      </w:rPr>
    </w:lvl>
    <w:lvl w:ilvl="4" w:tplc="510475A2">
      <w:numFmt w:val="bullet"/>
      <w:lvlText w:val="•"/>
      <w:lvlJc w:val="left"/>
      <w:pPr>
        <w:ind w:left="4736" w:hanging="555"/>
      </w:pPr>
      <w:rPr>
        <w:rFonts w:hint="default"/>
        <w:lang w:val="ru-RU" w:eastAsia="en-US" w:bidi="ar-SA"/>
      </w:rPr>
    </w:lvl>
    <w:lvl w:ilvl="5" w:tplc="40D0E3CA">
      <w:numFmt w:val="bullet"/>
      <w:lvlText w:val="•"/>
      <w:lvlJc w:val="left"/>
      <w:pPr>
        <w:ind w:left="5715" w:hanging="555"/>
      </w:pPr>
      <w:rPr>
        <w:rFonts w:hint="default"/>
        <w:lang w:val="ru-RU" w:eastAsia="en-US" w:bidi="ar-SA"/>
      </w:rPr>
    </w:lvl>
    <w:lvl w:ilvl="6" w:tplc="439ACE34">
      <w:numFmt w:val="bullet"/>
      <w:lvlText w:val="•"/>
      <w:lvlJc w:val="left"/>
      <w:pPr>
        <w:ind w:left="6694" w:hanging="555"/>
      </w:pPr>
      <w:rPr>
        <w:rFonts w:hint="default"/>
        <w:lang w:val="ru-RU" w:eastAsia="en-US" w:bidi="ar-SA"/>
      </w:rPr>
    </w:lvl>
    <w:lvl w:ilvl="7" w:tplc="3DA2BD0A">
      <w:numFmt w:val="bullet"/>
      <w:lvlText w:val="•"/>
      <w:lvlJc w:val="left"/>
      <w:pPr>
        <w:ind w:left="7673" w:hanging="555"/>
      </w:pPr>
      <w:rPr>
        <w:rFonts w:hint="default"/>
        <w:lang w:val="ru-RU" w:eastAsia="en-US" w:bidi="ar-SA"/>
      </w:rPr>
    </w:lvl>
    <w:lvl w:ilvl="8" w:tplc="9F54D054">
      <w:numFmt w:val="bullet"/>
      <w:lvlText w:val="•"/>
      <w:lvlJc w:val="left"/>
      <w:pPr>
        <w:ind w:left="8652" w:hanging="555"/>
      </w:pPr>
      <w:rPr>
        <w:rFonts w:hint="default"/>
        <w:lang w:val="ru-RU" w:eastAsia="en-US" w:bidi="ar-SA"/>
      </w:rPr>
    </w:lvl>
  </w:abstractNum>
  <w:abstractNum w:abstractNumId="2">
    <w:nsid w:val="1A433B82"/>
    <w:multiLevelType w:val="hybridMultilevel"/>
    <w:tmpl w:val="72DCC530"/>
    <w:lvl w:ilvl="0" w:tplc="3878C8A8">
      <w:start w:val="42"/>
      <w:numFmt w:val="decimal"/>
      <w:lvlText w:val="%1."/>
      <w:lvlJc w:val="left"/>
      <w:pPr>
        <w:ind w:left="1048" w:hanging="418"/>
        <w:jc w:val="left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ru-RU" w:eastAsia="en-US" w:bidi="ar-SA"/>
      </w:rPr>
    </w:lvl>
    <w:lvl w:ilvl="1" w:tplc="6192B3CE">
      <w:numFmt w:val="bullet"/>
      <w:lvlText w:val="•"/>
      <w:lvlJc w:val="left"/>
      <w:pPr>
        <w:ind w:left="1997" w:hanging="418"/>
      </w:pPr>
      <w:rPr>
        <w:rFonts w:hint="default"/>
        <w:lang w:val="ru-RU" w:eastAsia="en-US" w:bidi="ar-SA"/>
      </w:rPr>
    </w:lvl>
    <w:lvl w:ilvl="2" w:tplc="92BCCC80">
      <w:numFmt w:val="bullet"/>
      <w:lvlText w:val="•"/>
      <w:lvlJc w:val="left"/>
      <w:pPr>
        <w:ind w:left="2954" w:hanging="418"/>
      </w:pPr>
      <w:rPr>
        <w:rFonts w:hint="default"/>
        <w:lang w:val="ru-RU" w:eastAsia="en-US" w:bidi="ar-SA"/>
      </w:rPr>
    </w:lvl>
    <w:lvl w:ilvl="3" w:tplc="DDE63D48">
      <w:numFmt w:val="bullet"/>
      <w:lvlText w:val="•"/>
      <w:lvlJc w:val="left"/>
      <w:pPr>
        <w:ind w:left="3911" w:hanging="418"/>
      </w:pPr>
      <w:rPr>
        <w:rFonts w:hint="default"/>
        <w:lang w:val="ru-RU" w:eastAsia="en-US" w:bidi="ar-SA"/>
      </w:rPr>
    </w:lvl>
    <w:lvl w:ilvl="4" w:tplc="846481C4">
      <w:numFmt w:val="bullet"/>
      <w:lvlText w:val="•"/>
      <w:lvlJc w:val="left"/>
      <w:pPr>
        <w:ind w:left="4868" w:hanging="418"/>
      </w:pPr>
      <w:rPr>
        <w:rFonts w:hint="default"/>
        <w:lang w:val="ru-RU" w:eastAsia="en-US" w:bidi="ar-SA"/>
      </w:rPr>
    </w:lvl>
    <w:lvl w:ilvl="5" w:tplc="D7C88A7C">
      <w:numFmt w:val="bullet"/>
      <w:lvlText w:val="•"/>
      <w:lvlJc w:val="left"/>
      <w:pPr>
        <w:ind w:left="5825" w:hanging="418"/>
      </w:pPr>
      <w:rPr>
        <w:rFonts w:hint="default"/>
        <w:lang w:val="ru-RU" w:eastAsia="en-US" w:bidi="ar-SA"/>
      </w:rPr>
    </w:lvl>
    <w:lvl w:ilvl="6" w:tplc="5CA82426">
      <w:numFmt w:val="bullet"/>
      <w:lvlText w:val="•"/>
      <w:lvlJc w:val="left"/>
      <w:pPr>
        <w:ind w:left="6782" w:hanging="418"/>
      </w:pPr>
      <w:rPr>
        <w:rFonts w:hint="default"/>
        <w:lang w:val="ru-RU" w:eastAsia="en-US" w:bidi="ar-SA"/>
      </w:rPr>
    </w:lvl>
    <w:lvl w:ilvl="7" w:tplc="27928CE6">
      <w:numFmt w:val="bullet"/>
      <w:lvlText w:val="•"/>
      <w:lvlJc w:val="left"/>
      <w:pPr>
        <w:ind w:left="7739" w:hanging="418"/>
      </w:pPr>
      <w:rPr>
        <w:rFonts w:hint="default"/>
        <w:lang w:val="ru-RU" w:eastAsia="en-US" w:bidi="ar-SA"/>
      </w:rPr>
    </w:lvl>
    <w:lvl w:ilvl="8" w:tplc="DD86E47A">
      <w:numFmt w:val="bullet"/>
      <w:lvlText w:val="•"/>
      <w:lvlJc w:val="left"/>
      <w:pPr>
        <w:ind w:left="8696" w:hanging="418"/>
      </w:pPr>
      <w:rPr>
        <w:rFonts w:hint="default"/>
        <w:lang w:val="ru-RU" w:eastAsia="en-US" w:bidi="ar-SA"/>
      </w:rPr>
    </w:lvl>
  </w:abstractNum>
  <w:abstractNum w:abstractNumId="3">
    <w:nsid w:val="1D980719"/>
    <w:multiLevelType w:val="hybridMultilevel"/>
    <w:tmpl w:val="FEDE258C"/>
    <w:lvl w:ilvl="0" w:tplc="B2C0F7DE">
      <w:start w:val="15"/>
      <w:numFmt w:val="decimal"/>
      <w:lvlText w:val="%1."/>
      <w:lvlJc w:val="left"/>
      <w:pPr>
        <w:ind w:left="969" w:hanging="336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8A6E3A68">
      <w:numFmt w:val="bullet"/>
      <w:lvlText w:val="•"/>
      <w:lvlJc w:val="left"/>
      <w:pPr>
        <w:ind w:left="1925" w:hanging="336"/>
      </w:pPr>
      <w:rPr>
        <w:rFonts w:hint="default"/>
        <w:lang w:val="ru-RU" w:eastAsia="en-US" w:bidi="ar-SA"/>
      </w:rPr>
    </w:lvl>
    <w:lvl w:ilvl="2" w:tplc="040E0D42">
      <w:numFmt w:val="bullet"/>
      <w:lvlText w:val="•"/>
      <w:lvlJc w:val="left"/>
      <w:pPr>
        <w:ind w:left="2890" w:hanging="336"/>
      </w:pPr>
      <w:rPr>
        <w:rFonts w:hint="default"/>
        <w:lang w:val="ru-RU" w:eastAsia="en-US" w:bidi="ar-SA"/>
      </w:rPr>
    </w:lvl>
    <w:lvl w:ilvl="3" w:tplc="DB6448C6">
      <w:numFmt w:val="bullet"/>
      <w:lvlText w:val="•"/>
      <w:lvlJc w:val="left"/>
      <w:pPr>
        <w:ind w:left="3855" w:hanging="336"/>
      </w:pPr>
      <w:rPr>
        <w:rFonts w:hint="default"/>
        <w:lang w:val="ru-RU" w:eastAsia="en-US" w:bidi="ar-SA"/>
      </w:rPr>
    </w:lvl>
    <w:lvl w:ilvl="4" w:tplc="22E4DBAC">
      <w:numFmt w:val="bullet"/>
      <w:lvlText w:val="•"/>
      <w:lvlJc w:val="left"/>
      <w:pPr>
        <w:ind w:left="4820" w:hanging="336"/>
      </w:pPr>
      <w:rPr>
        <w:rFonts w:hint="default"/>
        <w:lang w:val="ru-RU" w:eastAsia="en-US" w:bidi="ar-SA"/>
      </w:rPr>
    </w:lvl>
    <w:lvl w:ilvl="5" w:tplc="D9005F7C">
      <w:numFmt w:val="bullet"/>
      <w:lvlText w:val="•"/>
      <w:lvlJc w:val="left"/>
      <w:pPr>
        <w:ind w:left="5785" w:hanging="336"/>
      </w:pPr>
      <w:rPr>
        <w:rFonts w:hint="default"/>
        <w:lang w:val="ru-RU" w:eastAsia="en-US" w:bidi="ar-SA"/>
      </w:rPr>
    </w:lvl>
    <w:lvl w:ilvl="6" w:tplc="8D9C2C9C">
      <w:numFmt w:val="bullet"/>
      <w:lvlText w:val="•"/>
      <w:lvlJc w:val="left"/>
      <w:pPr>
        <w:ind w:left="6750" w:hanging="336"/>
      </w:pPr>
      <w:rPr>
        <w:rFonts w:hint="default"/>
        <w:lang w:val="ru-RU" w:eastAsia="en-US" w:bidi="ar-SA"/>
      </w:rPr>
    </w:lvl>
    <w:lvl w:ilvl="7" w:tplc="A71082AE">
      <w:numFmt w:val="bullet"/>
      <w:lvlText w:val="•"/>
      <w:lvlJc w:val="left"/>
      <w:pPr>
        <w:ind w:left="7715" w:hanging="336"/>
      </w:pPr>
      <w:rPr>
        <w:rFonts w:hint="default"/>
        <w:lang w:val="ru-RU" w:eastAsia="en-US" w:bidi="ar-SA"/>
      </w:rPr>
    </w:lvl>
    <w:lvl w:ilvl="8" w:tplc="B1FEE5BA">
      <w:numFmt w:val="bullet"/>
      <w:lvlText w:val="•"/>
      <w:lvlJc w:val="left"/>
      <w:pPr>
        <w:ind w:left="8680" w:hanging="336"/>
      </w:pPr>
      <w:rPr>
        <w:rFonts w:hint="default"/>
        <w:lang w:val="ru-RU" w:eastAsia="en-US" w:bidi="ar-SA"/>
      </w:rPr>
    </w:lvl>
  </w:abstractNum>
  <w:abstractNum w:abstractNumId="4">
    <w:nsid w:val="1FBA5427"/>
    <w:multiLevelType w:val="hybridMultilevel"/>
    <w:tmpl w:val="509CE900"/>
    <w:lvl w:ilvl="0" w:tplc="6C28B0E0">
      <w:numFmt w:val="bullet"/>
      <w:lvlText w:val="-"/>
      <w:lvlJc w:val="left"/>
      <w:pPr>
        <w:ind w:left="116" w:hanging="123"/>
      </w:pPr>
      <w:rPr>
        <w:rFonts w:ascii="Arial MT" w:eastAsia="Arial MT" w:hAnsi="Arial MT" w:cs="Arial MT" w:hint="default"/>
        <w:w w:val="96"/>
        <w:sz w:val="20"/>
        <w:szCs w:val="20"/>
        <w:lang w:val="ru-RU" w:eastAsia="en-US" w:bidi="ar-SA"/>
      </w:rPr>
    </w:lvl>
    <w:lvl w:ilvl="1" w:tplc="033EC1BC">
      <w:numFmt w:val="bullet"/>
      <w:lvlText w:val="•"/>
      <w:lvlJc w:val="left"/>
      <w:pPr>
        <w:ind w:left="566" w:hanging="123"/>
      </w:pPr>
      <w:rPr>
        <w:rFonts w:hint="default"/>
        <w:lang w:val="ru-RU" w:eastAsia="en-US" w:bidi="ar-SA"/>
      </w:rPr>
    </w:lvl>
    <w:lvl w:ilvl="2" w:tplc="D2DCBACE">
      <w:numFmt w:val="bullet"/>
      <w:lvlText w:val="•"/>
      <w:lvlJc w:val="left"/>
      <w:pPr>
        <w:ind w:left="1012" w:hanging="123"/>
      </w:pPr>
      <w:rPr>
        <w:rFonts w:hint="default"/>
        <w:lang w:val="ru-RU" w:eastAsia="en-US" w:bidi="ar-SA"/>
      </w:rPr>
    </w:lvl>
    <w:lvl w:ilvl="3" w:tplc="04B61BFA">
      <w:numFmt w:val="bullet"/>
      <w:lvlText w:val="•"/>
      <w:lvlJc w:val="left"/>
      <w:pPr>
        <w:ind w:left="1459" w:hanging="123"/>
      </w:pPr>
      <w:rPr>
        <w:rFonts w:hint="default"/>
        <w:lang w:val="ru-RU" w:eastAsia="en-US" w:bidi="ar-SA"/>
      </w:rPr>
    </w:lvl>
    <w:lvl w:ilvl="4" w:tplc="A2CAA716">
      <w:numFmt w:val="bullet"/>
      <w:lvlText w:val="•"/>
      <w:lvlJc w:val="left"/>
      <w:pPr>
        <w:ind w:left="1905" w:hanging="123"/>
      </w:pPr>
      <w:rPr>
        <w:rFonts w:hint="default"/>
        <w:lang w:val="ru-RU" w:eastAsia="en-US" w:bidi="ar-SA"/>
      </w:rPr>
    </w:lvl>
    <w:lvl w:ilvl="5" w:tplc="69B84C26">
      <w:numFmt w:val="bullet"/>
      <w:lvlText w:val="•"/>
      <w:lvlJc w:val="left"/>
      <w:pPr>
        <w:ind w:left="2352" w:hanging="123"/>
      </w:pPr>
      <w:rPr>
        <w:rFonts w:hint="default"/>
        <w:lang w:val="ru-RU" w:eastAsia="en-US" w:bidi="ar-SA"/>
      </w:rPr>
    </w:lvl>
    <w:lvl w:ilvl="6" w:tplc="A2345804">
      <w:numFmt w:val="bullet"/>
      <w:lvlText w:val="•"/>
      <w:lvlJc w:val="left"/>
      <w:pPr>
        <w:ind w:left="2798" w:hanging="123"/>
      </w:pPr>
      <w:rPr>
        <w:rFonts w:hint="default"/>
        <w:lang w:val="ru-RU" w:eastAsia="en-US" w:bidi="ar-SA"/>
      </w:rPr>
    </w:lvl>
    <w:lvl w:ilvl="7" w:tplc="0248EF16">
      <w:numFmt w:val="bullet"/>
      <w:lvlText w:val="•"/>
      <w:lvlJc w:val="left"/>
      <w:pPr>
        <w:ind w:left="3244" w:hanging="123"/>
      </w:pPr>
      <w:rPr>
        <w:rFonts w:hint="default"/>
        <w:lang w:val="ru-RU" w:eastAsia="en-US" w:bidi="ar-SA"/>
      </w:rPr>
    </w:lvl>
    <w:lvl w:ilvl="8" w:tplc="B46AF29C">
      <w:numFmt w:val="bullet"/>
      <w:lvlText w:val="•"/>
      <w:lvlJc w:val="left"/>
      <w:pPr>
        <w:ind w:left="3691" w:hanging="123"/>
      </w:pPr>
      <w:rPr>
        <w:rFonts w:hint="default"/>
        <w:lang w:val="ru-RU" w:eastAsia="en-US" w:bidi="ar-SA"/>
      </w:rPr>
    </w:lvl>
  </w:abstractNum>
  <w:abstractNum w:abstractNumId="5">
    <w:nsid w:val="2C933809"/>
    <w:multiLevelType w:val="hybridMultilevel"/>
    <w:tmpl w:val="F9F0F908"/>
    <w:lvl w:ilvl="0" w:tplc="2A066BDE">
      <w:numFmt w:val="bullet"/>
      <w:lvlText w:val="-"/>
      <w:lvlJc w:val="left"/>
      <w:pPr>
        <w:ind w:left="238" w:hanging="123"/>
      </w:pPr>
      <w:rPr>
        <w:rFonts w:ascii="Arial MT" w:eastAsia="Arial MT" w:hAnsi="Arial MT" w:cs="Arial MT" w:hint="default"/>
        <w:w w:val="96"/>
        <w:sz w:val="20"/>
        <w:szCs w:val="20"/>
        <w:lang w:val="ru-RU" w:eastAsia="en-US" w:bidi="ar-SA"/>
      </w:rPr>
    </w:lvl>
    <w:lvl w:ilvl="1" w:tplc="9CB8EFB8">
      <w:numFmt w:val="bullet"/>
      <w:lvlText w:val="•"/>
      <w:lvlJc w:val="left"/>
      <w:pPr>
        <w:ind w:left="674" w:hanging="123"/>
      </w:pPr>
      <w:rPr>
        <w:rFonts w:hint="default"/>
        <w:lang w:val="ru-RU" w:eastAsia="en-US" w:bidi="ar-SA"/>
      </w:rPr>
    </w:lvl>
    <w:lvl w:ilvl="2" w:tplc="FB6270B8">
      <w:numFmt w:val="bullet"/>
      <w:lvlText w:val="•"/>
      <w:lvlJc w:val="left"/>
      <w:pPr>
        <w:ind w:left="1108" w:hanging="123"/>
      </w:pPr>
      <w:rPr>
        <w:rFonts w:hint="default"/>
        <w:lang w:val="ru-RU" w:eastAsia="en-US" w:bidi="ar-SA"/>
      </w:rPr>
    </w:lvl>
    <w:lvl w:ilvl="3" w:tplc="D1DC81D4">
      <w:numFmt w:val="bullet"/>
      <w:lvlText w:val="•"/>
      <w:lvlJc w:val="left"/>
      <w:pPr>
        <w:ind w:left="1543" w:hanging="123"/>
      </w:pPr>
      <w:rPr>
        <w:rFonts w:hint="default"/>
        <w:lang w:val="ru-RU" w:eastAsia="en-US" w:bidi="ar-SA"/>
      </w:rPr>
    </w:lvl>
    <w:lvl w:ilvl="4" w:tplc="11763E1E">
      <w:numFmt w:val="bullet"/>
      <w:lvlText w:val="•"/>
      <w:lvlJc w:val="left"/>
      <w:pPr>
        <w:ind w:left="1977" w:hanging="123"/>
      </w:pPr>
      <w:rPr>
        <w:rFonts w:hint="default"/>
        <w:lang w:val="ru-RU" w:eastAsia="en-US" w:bidi="ar-SA"/>
      </w:rPr>
    </w:lvl>
    <w:lvl w:ilvl="5" w:tplc="6646E15A">
      <w:numFmt w:val="bullet"/>
      <w:lvlText w:val="•"/>
      <w:lvlJc w:val="left"/>
      <w:pPr>
        <w:ind w:left="2412" w:hanging="123"/>
      </w:pPr>
      <w:rPr>
        <w:rFonts w:hint="default"/>
        <w:lang w:val="ru-RU" w:eastAsia="en-US" w:bidi="ar-SA"/>
      </w:rPr>
    </w:lvl>
    <w:lvl w:ilvl="6" w:tplc="C4DEEF96">
      <w:numFmt w:val="bullet"/>
      <w:lvlText w:val="•"/>
      <w:lvlJc w:val="left"/>
      <w:pPr>
        <w:ind w:left="2846" w:hanging="123"/>
      </w:pPr>
      <w:rPr>
        <w:rFonts w:hint="default"/>
        <w:lang w:val="ru-RU" w:eastAsia="en-US" w:bidi="ar-SA"/>
      </w:rPr>
    </w:lvl>
    <w:lvl w:ilvl="7" w:tplc="D37E3446">
      <w:numFmt w:val="bullet"/>
      <w:lvlText w:val="•"/>
      <w:lvlJc w:val="left"/>
      <w:pPr>
        <w:ind w:left="3280" w:hanging="123"/>
      </w:pPr>
      <w:rPr>
        <w:rFonts w:hint="default"/>
        <w:lang w:val="ru-RU" w:eastAsia="en-US" w:bidi="ar-SA"/>
      </w:rPr>
    </w:lvl>
    <w:lvl w:ilvl="8" w:tplc="C5003EA6">
      <w:numFmt w:val="bullet"/>
      <w:lvlText w:val="•"/>
      <w:lvlJc w:val="left"/>
      <w:pPr>
        <w:ind w:left="3715" w:hanging="123"/>
      </w:pPr>
      <w:rPr>
        <w:rFonts w:hint="default"/>
        <w:lang w:val="ru-RU" w:eastAsia="en-US" w:bidi="ar-SA"/>
      </w:rPr>
    </w:lvl>
  </w:abstractNum>
  <w:abstractNum w:abstractNumId="6">
    <w:nsid w:val="2C9F1C97"/>
    <w:multiLevelType w:val="hybridMultilevel"/>
    <w:tmpl w:val="FB326BB4"/>
    <w:lvl w:ilvl="0" w:tplc="6BD2D8AE">
      <w:start w:val="24"/>
      <w:numFmt w:val="decimal"/>
      <w:lvlText w:val="%1."/>
      <w:lvlJc w:val="left"/>
      <w:pPr>
        <w:ind w:left="981" w:hanging="351"/>
        <w:jc w:val="left"/>
      </w:pPr>
      <w:rPr>
        <w:rFonts w:ascii="Arial MT" w:eastAsia="Arial MT" w:hAnsi="Arial MT" w:cs="Arial MT" w:hint="default"/>
        <w:w w:val="97"/>
        <w:sz w:val="22"/>
        <w:szCs w:val="22"/>
        <w:lang w:val="ru-RU" w:eastAsia="en-US" w:bidi="ar-SA"/>
      </w:rPr>
    </w:lvl>
    <w:lvl w:ilvl="1" w:tplc="0896E2D2">
      <w:numFmt w:val="bullet"/>
      <w:lvlText w:val="•"/>
      <w:lvlJc w:val="left"/>
      <w:pPr>
        <w:ind w:left="1943" w:hanging="351"/>
      </w:pPr>
      <w:rPr>
        <w:rFonts w:hint="default"/>
        <w:lang w:val="ru-RU" w:eastAsia="en-US" w:bidi="ar-SA"/>
      </w:rPr>
    </w:lvl>
    <w:lvl w:ilvl="2" w:tplc="23889218">
      <w:numFmt w:val="bullet"/>
      <w:lvlText w:val="•"/>
      <w:lvlJc w:val="left"/>
      <w:pPr>
        <w:ind w:left="2906" w:hanging="351"/>
      </w:pPr>
      <w:rPr>
        <w:rFonts w:hint="default"/>
        <w:lang w:val="ru-RU" w:eastAsia="en-US" w:bidi="ar-SA"/>
      </w:rPr>
    </w:lvl>
    <w:lvl w:ilvl="3" w:tplc="393AB7AE">
      <w:numFmt w:val="bullet"/>
      <w:lvlText w:val="•"/>
      <w:lvlJc w:val="left"/>
      <w:pPr>
        <w:ind w:left="3869" w:hanging="351"/>
      </w:pPr>
      <w:rPr>
        <w:rFonts w:hint="default"/>
        <w:lang w:val="ru-RU" w:eastAsia="en-US" w:bidi="ar-SA"/>
      </w:rPr>
    </w:lvl>
    <w:lvl w:ilvl="4" w:tplc="2ADED5C6">
      <w:numFmt w:val="bullet"/>
      <w:lvlText w:val="•"/>
      <w:lvlJc w:val="left"/>
      <w:pPr>
        <w:ind w:left="4832" w:hanging="351"/>
      </w:pPr>
      <w:rPr>
        <w:rFonts w:hint="default"/>
        <w:lang w:val="ru-RU" w:eastAsia="en-US" w:bidi="ar-SA"/>
      </w:rPr>
    </w:lvl>
    <w:lvl w:ilvl="5" w:tplc="CBEA5FE8">
      <w:numFmt w:val="bullet"/>
      <w:lvlText w:val="•"/>
      <w:lvlJc w:val="left"/>
      <w:pPr>
        <w:ind w:left="5795" w:hanging="351"/>
      </w:pPr>
      <w:rPr>
        <w:rFonts w:hint="default"/>
        <w:lang w:val="ru-RU" w:eastAsia="en-US" w:bidi="ar-SA"/>
      </w:rPr>
    </w:lvl>
    <w:lvl w:ilvl="6" w:tplc="CE44BF74">
      <w:numFmt w:val="bullet"/>
      <w:lvlText w:val="•"/>
      <w:lvlJc w:val="left"/>
      <w:pPr>
        <w:ind w:left="6758" w:hanging="351"/>
      </w:pPr>
      <w:rPr>
        <w:rFonts w:hint="default"/>
        <w:lang w:val="ru-RU" w:eastAsia="en-US" w:bidi="ar-SA"/>
      </w:rPr>
    </w:lvl>
    <w:lvl w:ilvl="7" w:tplc="73A05DA4">
      <w:numFmt w:val="bullet"/>
      <w:lvlText w:val="•"/>
      <w:lvlJc w:val="left"/>
      <w:pPr>
        <w:ind w:left="7721" w:hanging="351"/>
      </w:pPr>
      <w:rPr>
        <w:rFonts w:hint="default"/>
        <w:lang w:val="ru-RU" w:eastAsia="en-US" w:bidi="ar-SA"/>
      </w:rPr>
    </w:lvl>
    <w:lvl w:ilvl="8" w:tplc="F81A941A">
      <w:numFmt w:val="bullet"/>
      <w:lvlText w:val="•"/>
      <w:lvlJc w:val="left"/>
      <w:pPr>
        <w:ind w:left="8684" w:hanging="351"/>
      </w:pPr>
      <w:rPr>
        <w:rFonts w:hint="default"/>
        <w:lang w:val="ru-RU" w:eastAsia="en-US" w:bidi="ar-SA"/>
      </w:rPr>
    </w:lvl>
  </w:abstractNum>
  <w:abstractNum w:abstractNumId="7">
    <w:nsid w:val="322D2CD0"/>
    <w:multiLevelType w:val="hybridMultilevel"/>
    <w:tmpl w:val="A9525BAE"/>
    <w:lvl w:ilvl="0" w:tplc="B5B0B732">
      <w:numFmt w:val="bullet"/>
      <w:lvlText w:val="-"/>
      <w:lvlJc w:val="left"/>
      <w:pPr>
        <w:ind w:left="147" w:hanging="329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1" w:tplc="A0B489D8">
      <w:numFmt w:val="bullet"/>
      <w:lvlText w:val="•"/>
      <w:lvlJc w:val="left"/>
      <w:pPr>
        <w:ind w:left="584" w:hanging="329"/>
      </w:pPr>
      <w:rPr>
        <w:rFonts w:hint="default"/>
        <w:lang w:val="ru-RU" w:eastAsia="en-US" w:bidi="ar-SA"/>
      </w:rPr>
    </w:lvl>
    <w:lvl w:ilvl="2" w:tplc="910CF4F2">
      <w:numFmt w:val="bullet"/>
      <w:lvlText w:val="•"/>
      <w:lvlJc w:val="left"/>
      <w:pPr>
        <w:ind w:left="1028" w:hanging="329"/>
      </w:pPr>
      <w:rPr>
        <w:rFonts w:hint="default"/>
        <w:lang w:val="ru-RU" w:eastAsia="en-US" w:bidi="ar-SA"/>
      </w:rPr>
    </w:lvl>
    <w:lvl w:ilvl="3" w:tplc="88081BDA">
      <w:numFmt w:val="bullet"/>
      <w:lvlText w:val="•"/>
      <w:lvlJc w:val="left"/>
      <w:pPr>
        <w:ind w:left="1473" w:hanging="329"/>
      </w:pPr>
      <w:rPr>
        <w:rFonts w:hint="default"/>
        <w:lang w:val="ru-RU" w:eastAsia="en-US" w:bidi="ar-SA"/>
      </w:rPr>
    </w:lvl>
    <w:lvl w:ilvl="4" w:tplc="DA50BC0A">
      <w:numFmt w:val="bullet"/>
      <w:lvlText w:val="•"/>
      <w:lvlJc w:val="left"/>
      <w:pPr>
        <w:ind w:left="1917" w:hanging="329"/>
      </w:pPr>
      <w:rPr>
        <w:rFonts w:hint="default"/>
        <w:lang w:val="ru-RU" w:eastAsia="en-US" w:bidi="ar-SA"/>
      </w:rPr>
    </w:lvl>
    <w:lvl w:ilvl="5" w:tplc="6BA661C6">
      <w:numFmt w:val="bullet"/>
      <w:lvlText w:val="•"/>
      <w:lvlJc w:val="left"/>
      <w:pPr>
        <w:ind w:left="2362" w:hanging="329"/>
      </w:pPr>
      <w:rPr>
        <w:rFonts w:hint="default"/>
        <w:lang w:val="ru-RU" w:eastAsia="en-US" w:bidi="ar-SA"/>
      </w:rPr>
    </w:lvl>
    <w:lvl w:ilvl="6" w:tplc="4D90F60A">
      <w:numFmt w:val="bullet"/>
      <w:lvlText w:val="•"/>
      <w:lvlJc w:val="left"/>
      <w:pPr>
        <w:ind w:left="2806" w:hanging="329"/>
      </w:pPr>
      <w:rPr>
        <w:rFonts w:hint="default"/>
        <w:lang w:val="ru-RU" w:eastAsia="en-US" w:bidi="ar-SA"/>
      </w:rPr>
    </w:lvl>
    <w:lvl w:ilvl="7" w:tplc="A9022F30">
      <w:numFmt w:val="bullet"/>
      <w:lvlText w:val="•"/>
      <w:lvlJc w:val="left"/>
      <w:pPr>
        <w:ind w:left="3250" w:hanging="329"/>
      </w:pPr>
      <w:rPr>
        <w:rFonts w:hint="default"/>
        <w:lang w:val="ru-RU" w:eastAsia="en-US" w:bidi="ar-SA"/>
      </w:rPr>
    </w:lvl>
    <w:lvl w:ilvl="8" w:tplc="AD94878A">
      <w:numFmt w:val="bullet"/>
      <w:lvlText w:val="•"/>
      <w:lvlJc w:val="left"/>
      <w:pPr>
        <w:ind w:left="3695" w:hanging="329"/>
      </w:pPr>
      <w:rPr>
        <w:rFonts w:hint="default"/>
        <w:lang w:val="ru-RU" w:eastAsia="en-US" w:bidi="ar-SA"/>
      </w:rPr>
    </w:lvl>
  </w:abstractNum>
  <w:abstractNum w:abstractNumId="8">
    <w:nsid w:val="4FE26154"/>
    <w:multiLevelType w:val="hybridMultilevel"/>
    <w:tmpl w:val="BCBA9DA0"/>
    <w:lvl w:ilvl="0" w:tplc="A80EBD56">
      <w:start w:val="20"/>
      <w:numFmt w:val="decimal"/>
      <w:lvlText w:val="%1"/>
      <w:lvlJc w:val="left"/>
      <w:pPr>
        <w:ind w:left="270" w:hanging="461"/>
        <w:jc w:val="left"/>
      </w:pPr>
      <w:rPr>
        <w:rFonts w:ascii="Arial" w:eastAsia="Arial" w:hAnsi="Arial" w:cs="Arial" w:hint="default"/>
        <w:b/>
        <w:bCs/>
        <w:spacing w:val="-9"/>
        <w:w w:val="99"/>
        <w:sz w:val="24"/>
        <w:szCs w:val="24"/>
        <w:lang w:val="ru-RU" w:eastAsia="en-US" w:bidi="ar-SA"/>
      </w:rPr>
    </w:lvl>
    <w:lvl w:ilvl="1" w:tplc="33246A08">
      <w:numFmt w:val="none"/>
      <w:lvlText w:val=""/>
      <w:lvlJc w:val="left"/>
      <w:pPr>
        <w:tabs>
          <w:tab w:val="num" w:pos="360"/>
        </w:tabs>
      </w:pPr>
    </w:lvl>
    <w:lvl w:ilvl="2" w:tplc="33F83358">
      <w:start w:val="1"/>
      <w:numFmt w:val="decimal"/>
      <w:lvlText w:val="%3."/>
      <w:lvlJc w:val="left"/>
      <w:pPr>
        <w:ind w:left="981" w:hanging="351"/>
        <w:jc w:val="lef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ru-RU" w:eastAsia="en-US" w:bidi="ar-SA"/>
      </w:rPr>
    </w:lvl>
    <w:lvl w:ilvl="3" w:tplc="0FF2042E">
      <w:numFmt w:val="bullet"/>
      <w:lvlText w:val="•"/>
      <w:lvlJc w:val="left"/>
      <w:pPr>
        <w:ind w:left="2183" w:hanging="351"/>
      </w:pPr>
      <w:rPr>
        <w:rFonts w:hint="default"/>
        <w:lang w:val="ru-RU" w:eastAsia="en-US" w:bidi="ar-SA"/>
      </w:rPr>
    </w:lvl>
    <w:lvl w:ilvl="4" w:tplc="BEA68C74">
      <w:numFmt w:val="bullet"/>
      <w:lvlText w:val="•"/>
      <w:lvlJc w:val="left"/>
      <w:pPr>
        <w:ind w:left="3387" w:hanging="351"/>
      </w:pPr>
      <w:rPr>
        <w:rFonts w:hint="default"/>
        <w:lang w:val="ru-RU" w:eastAsia="en-US" w:bidi="ar-SA"/>
      </w:rPr>
    </w:lvl>
    <w:lvl w:ilvl="5" w:tplc="BCF6B33C">
      <w:numFmt w:val="bullet"/>
      <w:lvlText w:val="•"/>
      <w:lvlJc w:val="left"/>
      <w:pPr>
        <w:ind w:left="4591" w:hanging="351"/>
      </w:pPr>
      <w:rPr>
        <w:rFonts w:hint="default"/>
        <w:lang w:val="ru-RU" w:eastAsia="en-US" w:bidi="ar-SA"/>
      </w:rPr>
    </w:lvl>
    <w:lvl w:ilvl="6" w:tplc="BA8E48CA">
      <w:numFmt w:val="bullet"/>
      <w:lvlText w:val="•"/>
      <w:lvlJc w:val="left"/>
      <w:pPr>
        <w:ind w:left="5795" w:hanging="351"/>
      </w:pPr>
      <w:rPr>
        <w:rFonts w:hint="default"/>
        <w:lang w:val="ru-RU" w:eastAsia="en-US" w:bidi="ar-SA"/>
      </w:rPr>
    </w:lvl>
    <w:lvl w:ilvl="7" w:tplc="E1FC3F5C">
      <w:numFmt w:val="bullet"/>
      <w:lvlText w:val="•"/>
      <w:lvlJc w:val="left"/>
      <w:pPr>
        <w:ind w:left="6999" w:hanging="351"/>
      </w:pPr>
      <w:rPr>
        <w:rFonts w:hint="default"/>
        <w:lang w:val="ru-RU" w:eastAsia="en-US" w:bidi="ar-SA"/>
      </w:rPr>
    </w:lvl>
    <w:lvl w:ilvl="8" w:tplc="0EA0971A">
      <w:numFmt w:val="bullet"/>
      <w:lvlText w:val="•"/>
      <w:lvlJc w:val="left"/>
      <w:pPr>
        <w:ind w:left="8203" w:hanging="351"/>
      </w:pPr>
      <w:rPr>
        <w:rFonts w:hint="default"/>
        <w:lang w:val="ru-RU" w:eastAsia="en-US" w:bidi="ar-SA"/>
      </w:rPr>
    </w:lvl>
  </w:abstractNum>
  <w:abstractNum w:abstractNumId="9">
    <w:nsid w:val="5A803698"/>
    <w:multiLevelType w:val="hybridMultilevel"/>
    <w:tmpl w:val="364EBCC0"/>
    <w:lvl w:ilvl="0" w:tplc="B4E0ACD0">
      <w:numFmt w:val="bullet"/>
      <w:lvlText w:val="–"/>
      <w:lvlJc w:val="left"/>
      <w:pPr>
        <w:ind w:left="270" w:hanging="288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559E2926">
      <w:numFmt w:val="bullet"/>
      <w:lvlText w:val="•"/>
      <w:lvlJc w:val="left"/>
      <w:pPr>
        <w:ind w:left="1313" w:hanging="288"/>
      </w:pPr>
      <w:rPr>
        <w:rFonts w:hint="default"/>
        <w:lang w:val="ru-RU" w:eastAsia="en-US" w:bidi="ar-SA"/>
      </w:rPr>
    </w:lvl>
    <w:lvl w:ilvl="2" w:tplc="E3467FD6">
      <w:numFmt w:val="bullet"/>
      <w:lvlText w:val="•"/>
      <w:lvlJc w:val="left"/>
      <w:pPr>
        <w:ind w:left="2346" w:hanging="288"/>
      </w:pPr>
      <w:rPr>
        <w:rFonts w:hint="default"/>
        <w:lang w:val="ru-RU" w:eastAsia="en-US" w:bidi="ar-SA"/>
      </w:rPr>
    </w:lvl>
    <w:lvl w:ilvl="3" w:tplc="A7C6CE34">
      <w:numFmt w:val="bullet"/>
      <w:lvlText w:val="•"/>
      <w:lvlJc w:val="left"/>
      <w:pPr>
        <w:ind w:left="3379" w:hanging="288"/>
      </w:pPr>
      <w:rPr>
        <w:rFonts w:hint="default"/>
        <w:lang w:val="ru-RU" w:eastAsia="en-US" w:bidi="ar-SA"/>
      </w:rPr>
    </w:lvl>
    <w:lvl w:ilvl="4" w:tplc="3F448E04">
      <w:numFmt w:val="bullet"/>
      <w:lvlText w:val="•"/>
      <w:lvlJc w:val="left"/>
      <w:pPr>
        <w:ind w:left="4412" w:hanging="288"/>
      </w:pPr>
      <w:rPr>
        <w:rFonts w:hint="default"/>
        <w:lang w:val="ru-RU" w:eastAsia="en-US" w:bidi="ar-SA"/>
      </w:rPr>
    </w:lvl>
    <w:lvl w:ilvl="5" w:tplc="C30E96E8">
      <w:numFmt w:val="bullet"/>
      <w:lvlText w:val="•"/>
      <w:lvlJc w:val="left"/>
      <w:pPr>
        <w:ind w:left="5445" w:hanging="288"/>
      </w:pPr>
      <w:rPr>
        <w:rFonts w:hint="default"/>
        <w:lang w:val="ru-RU" w:eastAsia="en-US" w:bidi="ar-SA"/>
      </w:rPr>
    </w:lvl>
    <w:lvl w:ilvl="6" w:tplc="CDEEC530">
      <w:numFmt w:val="bullet"/>
      <w:lvlText w:val="•"/>
      <w:lvlJc w:val="left"/>
      <w:pPr>
        <w:ind w:left="6478" w:hanging="288"/>
      </w:pPr>
      <w:rPr>
        <w:rFonts w:hint="default"/>
        <w:lang w:val="ru-RU" w:eastAsia="en-US" w:bidi="ar-SA"/>
      </w:rPr>
    </w:lvl>
    <w:lvl w:ilvl="7" w:tplc="488ED5BC">
      <w:numFmt w:val="bullet"/>
      <w:lvlText w:val="•"/>
      <w:lvlJc w:val="left"/>
      <w:pPr>
        <w:ind w:left="7511" w:hanging="288"/>
      </w:pPr>
      <w:rPr>
        <w:rFonts w:hint="default"/>
        <w:lang w:val="ru-RU" w:eastAsia="en-US" w:bidi="ar-SA"/>
      </w:rPr>
    </w:lvl>
    <w:lvl w:ilvl="8" w:tplc="1AB286D8">
      <w:numFmt w:val="bullet"/>
      <w:lvlText w:val="•"/>
      <w:lvlJc w:val="left"/>
      <w:pPr>
        <w:ind w:left="8544" w:hanging="288"/>
      </w:pPr>
      <w:rPr>
        <w:rFonts w:hint="default"/>
        <w:lang w:val="ru-RU" w:eastAsia="en-US" w:bidi="ar-SA"/>
      </w:rPr>
    </w:lvl>
  </w:abstractNum>
  <w:abstractNum w:abstractNumId="10">
    <w:nsid w:val="671C65C4"/>
    <w:multiLevelType w:val="hybridMultilevel"/>
    <w:tmpl w:val="AE846DDE"/>
    <w:lvl w:ilvl="0" w:tplc="68249122">
      <w:start w:val="1"/>
      <w:numFmt w:val="decimal"/>
      <w:lvlText w:val="%1."/>
      <w:lvlJc w:val="left"/>
      <w:pPr>
        <w:ind w:left="539" w:hanging="269"/>
        <w:jc w:val="left"/>
      </w:pPr>
      <w:rPr>
        <w:rFonts w:ascii="Arial" w:eastAsia="Arial" w:hAnsi="Arial" w:cs="Arial" w:hint="default"/>
        <w:b/>
        <w:bCs/>
        <w:spacing w:val="-4"/>
        <w:w w:val="97"/>
        <w:sz w:val="24"/>
        <w:szCs w:val="24"/>
        <w:lang w:val="ru-RU" w:eastAsia="en-US" w:bidi="ar-SA"/>
      </w:rPr>
    </w:lvl>
    <w:lvl w:ilvl="1" w:tplc="5B8C97EC">
      <w:numFmt w:val="bullet"/>
      <w:lvlText w:val="-"/>
      <w:lvlJc w:val="left"/>
      <w:pPr>
        <w:ind w:left="270" w:hanging="149"/>
      </w:pPr>
      <w:rPr>
        <w:rFonts w:ascii="Arial MT" w:eastAsia="Arial MT" w:hAnsi="Arial MT" w:cs="Arial MT" w:hint="default"/>
        <w:w w:val="97"/>
        <w:sz w:val="24"/>
        <w:szCs w:val="24"/>
        <w:lang w:val="ru-RU" w:eastAsia="en-US" w:bidi="ar-SA"/>
      </w:rPr>
    </w:lvl>
    <w:lvl w:ilvl="2" w:tplc="E32E192A">
      <w:numFmt w:val="bullet"/>
      <w:lvlText w:val="•"/>
      <w:lvlJc w:val="left"/>
      <w:pPr>
        <w:ind w:left="1659" w:hanging="149"/>
      </w:pPr>
      <w:rPr>
        <w:rFonts w:hint="default"/>
        <w:lang w:val="ru-RU" w:eastAsia="en-US" w:bidi="ar-SA"/>
      </w:rPr>
    </w:lvl>
    <w:lvl w:ilvl="3" w:tplc="B6A20F6C">
      <w:numFmt w:val="bullet"/>
      <w:lvlText w:val="•"/>
      <w:lvlJc w:val="left"/>
      <w:pPr>
        <w:ind w:left="2778" w:hanging="149"/>
      </w:pPr>
      <w:rPr>
        <w:rFonts w:hint="default"/>
        <w:lang w:val="ru-RU" w:eastAsia="en-US" w:bidi="ar-SA"/>
      </w:rPr>
    </w:lvl>
    <w:lvl w:ilvl="4" w:tplc="1DDA9366">
      <w:numFmt w:val="bullet"/>
      <w:lvlText w:val="•"/>
      <w:lvlJc w:val="left"/>
      <w:pPr>
        <w:ind w:left="3897" w:hanging="149"/>
      </w:pPr>
      <w:rPr>
        <w:rFonts w:hint="default"/>
        <w:lang w:val="ru-RU" w:eastAsia="en-US" w:bidi="ar-SA"/>
      </w:rPr>
    </w:lvl>
    <w:lvl w:ilvl="5" w:tplc="5BAC4F50">
      <w:numFmt w:val="bullet"/>
      <w:lvlText w:val="•"/>
      <w:lvlJc w:val="left"/>
      <w:pPr>
        <w:ind w:left="5016" w:hanging="149"/>
      </w:pPr>
      <w:rPr>
        <w:rFonts w:hint="default"/>
        <w:lang w:val="ru-RU" w:eastAsia="en-US" w:bidi="ar-SA"/>
      </w:rPr>
    </w:lvl>
    <w:lvl w:ilvl="6" w:tplc="3FBEE426">
      <w:numFmt w:val="bullet"/>
      <w:lvlText w:val="•"/>
      <w:lvlJc w:val="left"/>
      <w:pPr>
        <w:ind w:left="6135" w:hanging="149"/>
      </w:pPr>
      <w:rPr>
        <w:rFonts w:hint="default"/>
        <w:lang w:val="ru-RU" w:eastAsia="en-US" w:bidi="ar-SA"/>
      </w:rPr>
    </w:lvl>
    <w:lvl w:ilvl="7" w:tplc="42902312">
      <w:numFmt w:val="bullet"/>
      <w:lvlText w:val="•"/>
      <w:lvlJc w:val="left"/>
      <w:pPr>
        <w:ind w:left="7254" w:hanging="149"/>
      </w:pPr>
      <w:rPr>
        <w:rFonts w:hint="default"/>
        <w:lang w:val="ru-RU" w:eastAsia="en-US" w:bidi="ar-SA"/>
      </w:rPr>
    </w:lvl>
    <w:lvl w:ilvl="8" w:tplc="B12A45FC">
      <w:numFmt w:val="bullet"/>
      <w:lvlText w:val="•"/>
      <w:lvlJc w:val="left"/>
      <w:pPr>
        <w:ind w:left="8373" w:hanging="149"/>
      </w:pPr>
      <w:rPr>
        <w:rFonts w:hint="default"/>
        <w:lang w:val="ru-RU" w:eastAsia="en-US" w:bidi="ar-SA"/>
      </w:rPr>
    </w:lvl>
  </w:abstractNum>
  <w:abstractNum w:abstractNumId="11">
    <w:nsid w:val="686E1784"/>
    <w:multiLevelType w:val="hybridMultilevel"/>
    <w:tmpl w:val="8F36B65C"/>
    <w:lvl w:ilvl="0" w:tplc="8E4A15E6">
      <w:start w:val="1"/>
      <w:numFmt w:val="decimal"/>
      <w:lvlText w:val="%1."/>
      <w:lvlJc w:val="left"/>
      <w:pPr>
        <w:ind w:left="633" w:hanging="329"/>
        <w:jc w:val="left"/>
      </w:pPr>
      <w:rPr>
        <w:rFonts w:ascii="Arial MT" w:eastAsia="Arial MT" w:hAnsi="Arial MT" w:cs="Arial MT" w:hint="default"/>
        <w:spacing w:val="-9"/>
        <w:w w:val="100"/>
        <w:sz w:val="24"/>
        <w:szCs w:val="24"/>
        <w:lang w:val="ru-RU" w:eastAsia="en-US" w:bidi="ar-SA"/>
      </w:rPr>
    </w:lvl>
    <w:lvl w:ilvl="1" w:tplc="5E14C158">
      <w:start w:val="1"/>
      <w:numFmt w:val="decimal"/>
      <w:lvlText w:val="%2)"/>
      <w:lvlJc w:val="left"/>
      <w:pPr>
        <w:ind w:left="1274" w:hanging="284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2" w:tplc="05CCB660">
      <w:numFmt w:val="bullet"/>
      <w:lvlText w:val="•"/>
      <w:lvlJc w:val="left"/>
      <w:pPr>
        <w:ind w:left="2316" w:hanging="284"/>
      </w:pPr>
      <w:rPr>
        <w:rFonts w:hint="default"/>
        <w:lang w:val="ru-RU" w:eastAsia="en-US" w:bidi="ar-SA"/>
      </w:rPr>
    </w:lvl>
    <w:lvl w:ilvl="3" w:tplc="0D72235E">
      <w:numFmt w:val="bullet"/>
      <w:lvlText w:val="•"/>
      <w:lvlJc w:val="left"/>
      <w:pPr>
        <w:ind w:left="3353" w:hanging="284"/>
      </w:pPr>
      <w:rPr>
        <w:rFonts w:hint="default"/>
        <w:lang w:val="ru-RU" w:eastAsia="en-US" w:bidi="ar-SA"/>
      </w:rPr>
    </w:lvl>
    <w:lvl w:ilvl="4" w:tplc="3860279E">
      <w:numFmt w:val="bullet"/>
      <w:lvlText w:val="•"/>
      <w:lvlJc w:val="left"/>
      <w:pPr>
        <w:ind w:left="4390" w:hanging="284"/>
      </w:pPr>
      <w:rPr>
        <w:rFonts w:hint="default"/>
        <w:lang w:val="ru-RU" w:eastAsia="en-US" w:bidi="ar-SA"/>
      </w:rPr>
    </w:lvl>
    <w:lvl w:ilvl="5" w:tplc="34203E58">
      <w:numFmt w:val="bullet"/>
      <w:lvlText w:val="•"/>
      <w:lvlJc w:val="left"/>
      <w:pPr>
        <w:ind w:left="5427" w:hanging="284"/>
      </w:pPr>
      <w:rPr>
        <w:rFonts w:hint="default"/>
        <w:lang w:val="ru-RU" w:eastAsia="en-US" w:bidi="ar-SA"/>
      </w:rPr>
    </w:lvl>
    <w:lvl w:ilvl="6" w:tplc="2D580662">
      <w:numFmt w:val="bullet"/>
      <w:lvlText w:val="•"/>
      <w:lvlJc w:val="left"/>
      <w:pPr>
        <w:ind w:left="6464" w:hanging="284"/>
      </w:pPr>
      <w:rPr>
        <w:rFonts w:hint="default"/>
        <w:lang w:val="ru-RU" w:eastAsia="en-US" w:bidi="ar-SA"/>
      </w:rPr>
    </w:lvl>
    <w:lvl w:ilvl="7" w:tplc="48D80BC0">
      <w:numFmt w:val="bullet"/>
      <w:lvlText w:val="•"/>
      <w:lvlJc w:val="left"/>
      <w:pPr>
        <w:ind w:left="7500" w:hanging="284"/>
      </w:pPr>
      <w:rPr>
        <w:rFonts w:hint="default"/>
        <w:lang w:val="ru-RU" w:eastAsia="en-US" w:bidi="ar-SA"/>
      </w:rPr>
    </w:lvl>
    <w:lvl w:ilvl="8" w:tplc="335A70F8">
      <w:numFmt w:val="bullet"/>
      <w:lvlText w:val="•"/>
      <w:lvlJc w:val="left"/>
      <w:pPr>
        <w:ind w:left="8537" w:hanging="284"/>
      </w:pPr>
      <w:rPr>
        <w:rFonts w:hint="default"/>
        <w:lang w:val="ru-RU" w:eastAsia="en-US" w:bidi="ar-SA"/>
      </w:rPr>
    </w:lvl>
  </w:abstractNum>
  <w:abstractNum w:abstractNumId="12">
    <w:nsid w:val="6B3106B8"/>
    <w:multiLevelType w:val="hybridMultilevel"/>
    <w:tmpl w:val="DDFEE64C"/>
    <w:lvl w:ilvl="0" w:tplc="7786AD9A">
      <w:numFmt w:val="bullet"/>
      <w:lvlText w:val="-"/>
      <w:lvlJc w:val="left"/>
      <w:pPr>
        <w:ind w:left="116" w:hanging="123"/>
      </w:pPr>
      <w:rPr>
        <w:rFonts w:ascii="Arial MT" w:eastAsia="Arial MT" w:hAnsi="Arial MT" w:cs="Arial MT" w:hint="default"/>
        <w:w w:val="96"/>
        <w:sz w:val="20"/>
        <w:szCs w:val="20"/>
        <w:lang w:val="ru-RU" w:eastAsia="en-US" w:bidi="ar-SA"/>
      </w:rPr>
    </w:lvl>
    <w:lvl w:ilvl="1" w:tplc="6BDC5FA0">
      <w:numFmt w:val="bullet"/>
      <w:lvlText w:val="•"/>
      <w:lvlJc w:val="left"/>
      <w:pPr>
        <w:ind w:left="566" w:hanging="123"/>
      </w:pPr>
      <w:rPr>
        <w:rFonts w:hint="default"/>
        <w:lang w:val="ru-RU" w:eastAsia="en-US" w:bidi="ar-SA"/>
      </w:rPr>
    </w:lvl>
    <w:lvl w:ilvl="2" w:tplc="E180B150">
      <w:numFmt w:val="bullet"/>
      <w:lvlText w:val="•"/>
      <w:lvlJc w:val="left"/>
      <w:pPr>
        <w:ind w:left="1012" w:hanging="123"/>
      </w:pPr>
      <w:rPr>
        <w:rFonts w:hint="default"/>
        <w:lang w:val="ru-RU" w:eastAsia="en-US" w:bidi="ar-SA"/>
      </w:rPr>
    </w:lvl>
    <w:lvl w:ilvl="3" w:tplc="DB0CD556">
      <w:numFmt w:val="bullet"/>
      <w:lvlText w:val="•"/>
      <w:lvlJc w:val="left"/>
      <w:pPr>
        <w:ind w:left="1459" w:hanging="123"/>
      </w:pPr>
      <w:rPr>
        <w:rFonts w:hint="default"/>
        <w:lang w:val="ru-RU" w:eastAsia="en-US" w:bidi="ar-SA"/>
      </w:rPr>
    </w:lvl>
    <w:lvl w:ilvl="4" w:tplc="CD607F28">
      <w:numFmt w:val="bullet"/>
      <w:lvlText w:val="•"/>
      <w:lvlJc w:val="left"/>
      <w:pPr>
        <w:ind w:left="1905" w:hanging="123"/>
      </w:pPr>
      <w:rPr>
        <w:rFonts w:hint="default"/>
        <w:lang w:val="ru-RU" w:eastAsia="en-US" w:bidi="ar-SA"/>
      </w:rPr>
    </w:lvl>
    <w:lvl w:ilvl="5" w:tplc="B9B610E0">
      <w:numFmt w:val="bullet"/>
      <w:lvlText w:val="•"/>
      <w:lvlJc w:val="left"/>
      <w:pPr>
        <w:ind w:left="2352" w:hanging="123"/>
      </w:pPr>
      <w:rPr>
        <w:rFonts w:hint="default"/>
        <w:lang w:val="ru-RU" w:eastAsia="en-US" w:bidi="ar-SA"/>
      </w:rPr>
    </w:lvl>
    <w:lvl w:ilvl="6" w:tplc="E93C2A5E">
      <w:numFmt w:val="bullet"/>
      <w:lvlText w:val="•"/>
      <w:lvlJc w:val="left"/>
      <w:pPr>
        <w:ind w:left="2798" w:hanging="123"/>
      </w:pPr>
      <w:rPr>
        <w:rFonts w:hint="default"/>
        <w:lang w:val="ru-RU" w:eastAsia="en-US" w:bidi="ar-SA"/>
      </w:rPr>
    </w:lvl>
    <w:lvl w:ilvl="7" w:tplc="C6F4F0DC">
      <w:numFmt w:val="bullet"/>
      <w:lvlText w:val="•"/>
      <w:lvlJc w:val="left"/>
      <w:pPr>
        <w:ind w:left="3244" w:hanging="123"/>
      </w:pPr>
      <w:rPr>
        <w:rFonts w:hint="default"/>
        <w:lang w:val="ru-RU" w:eastAsia="en-US" w:bidi="ar-SA"/>
      </w:rPr>
    </w:lvl>
    <w:lvl w:ilvl="8" w:tplc="A9B2949A">
      <w:numFmt w:val="bullet"/>
      <w:lvlText w:val="•"/>
      <w:lvlJc w:val="left"/>
      <w:pPr>
        <w:ind w:left="3691" w:hanging="123"/>
      </w:pPr>
      <w:rPr>
        <w:rFonts w:hint="default"/>
        <w:lang w:val="ru-RU" w:eastAsia="en-US" w:bidi="ar-SA"/>
      </w:rPr>
    </w:lvl>
  </w:abstractNum>
  <w:abstractNum w:abstractNumId="13">
    <w:nsid w:val="6BDE6284"/>
    <w:multiLevelType w:val="hybridMultilevel"/>
    <w:tmpl w:val="761A2CFC"/>
    <w:lvl w:ilvl="0" w:tplc="2EE216B2">
      <w:start w:val="38"/>
      <w:numFmt w:val="decimal"/>
      <w:lvlText w:val="%1."/>
      <w:lvlJc w:val="left"/>
      <w:pPr>
        <w:ind w:left="981" w:hanging="351"/>
        <w:jc w:val="left"/>
      </w:pPr>
      <w:rPr>
        <w:rFonts w:ascii="Arial MT" w:eastAsia="Arial MT" w:hAnsi="Arial MT" w:cs="Arial MT" w:hint="default"/>
        <w:w w:val="97"/>
        <w:sz w:val="22"/>
        <w:szCs w:val="22"/>
        <w:lang w:val="ru-RU" w:eastAsia="en-US" w:bidi="ar-SA"/>
      </w:rPr>
    </w:lvl>
    <w:lvl w:ilvl="1" w:tplc="2D825A36">
      <w:numFmt w:val="bullet"/>
      <w:lvlText w:val="•"/>
      <w:lvlJc w:val="left"/>
      <w:pPr>
        <w:ind w:left="1943" w:hanging="351"/>
      </w:pPr>
      <w:rPr>
        <w:rFonts w:hint="default"/>
        <w:lang w:val="ru-RU" w:eastAsia="en-US" w:bidi="ar-SA"/>
      </w:rPr>
    </w:lvl>
    <w:lvl w:ilvl="2" w:tplc="41FCDF24">
      <w:numFmt w:val="bullet"/>
      <w:lvlText w:val="•"/>
      <w:lvlJc w:val="left"/>
      <w:pPr>
        <w:ind w:left="2906" w:hanging="351"/>
      </w:pPr>
      <w:rPr>
        <w:rFonts w:hint="default"/>
        <w:lang w:val="ru-RU" w:eastAsia="en-US" w:bidi="ar-SA"/>
      </w:rPr>
    </w:lvl>
    <w:lvl w:ilvl="3" w:tplc="04F6BA7E">
      <w:numFmt w:val="bullet"/>
      <w:lvlText w:val="•"/>
      <w:lvlJc w:val="left"/>
      <w:pPr>
        <w:ind w:left="3869" w:hanging="351"/>
      </w:pPr>
      <w:rPr>
        <w:rFonts w:hint="default"/>
        <w:lang w:val="ru-RU" w:eastAsia="en-US" w:bidi="ar-SA"/>
      </w:rPr>
    </w:lvl>
    <w:lvl w:ilvl="4" w:tplc="0B60BA0A">
      <w:numFmt w:val="bullet"/>
      <w:lvlText w:val="•"/>
      <w:lvlJc w:val="left"/>
      <w:pPr>
        <w:ind w:left="4832" w:hanging="351"/>
      </w:pPr>
      <w:rPr>
        <w:rFonts w:hint="default"/>
        <w:lang w:val="ru-RU" w:eastAsia="en-US" w:bidi="ar-SA"/>
      </w:rPr>
    </w:lvl>
    <w:lvl w:ilvl="5" w:tplc="C5888DA4">
      <w:numFmt w:val="bullet"/>
      <w:lvlText w:val="•"/>
      <w:lvlJc w:val="left"/>
      <w:pPr>
        <w:ind w:left="5795" w:hanging="351"/>
      </w:pPr>
      <w:rPr>
        <w:rFonts w:hint="default"/>
        <w:lang w:val="ru-RU" w:eastAsia="en-US" w:bidi="ar-SA"/>
      </w:rPr>
    </w:lvl>
    <w:lvl w:ilvl="6" w:tplc="6B1A3E02">
      <w:numFmt w:val="bullet"/>
      <w:lvlText w:val="•"/>
      <w:lvlJc w:val="left"/>
      <w:pPr>
        <w:ind w:left="6758" w:hanging="351"/>
      </w:pPr>
      <w:rPr>
        <w:rFonts w:hint="default"/>
        <w:lang w:val="ru-RU" w:eastAsia="en-US" w:bidi="ar-SA"/>
      </w:rPr>
    </w:lvl>
    <w:lvl w:ilvl="7" w:tplc="6442B7D6">
      <w:numFmt w:val="bullet"/>
      <w:lvlText w:val="•"/>
      <w:lvlJc w:val="left"/>
      <w:pPr>
        <w:ind w:left="7721" w:hanging="351"/>
      </w:pPr>
      <w:rPr>
        <w:rFonts w:hint="default"/>
        <w:lang w:val="ru-RU" w:eastAsia="en-US" w:bidi="ar-SA"/>
      </w:rPr>
    </w:lvl>
    <w:lvl w:ilvl="8" w:tplc="19901274">
      <w:numFmt w:val="bullet"/>
      <w:lvlText w:val="•"/>
      <w:lvlJc w:val="left"/>
      <w:pPr>
        <w:ind w:left="8684" w:hanging="351"/>
      </w:pPr>
      <w:rPr>
        <w:rFonts w:hint="default"/>
        <w:lang w:val="ru-RU" w:eastAsia="en-US" w:bidi="ar-SA"/>
      </w:rPr>
    </w:lvl>
  </w:abstractNum>
  <w:abstractNum w:abstractNumId="14">
    <w:nsid w:val="6C1E008F"/>
    <w:multiLevelType w:val="hybridMultilevel"/>
    <w:tmpl w:val="3C0A95B8"/>
    <w:lvl w:ilvl="0" w:tplc="29CE46AA">
      <w:start w:val="18"/>
      <w:numFmt w:val="decimal"/>
      <w:lvlText w:val="%1."/>
      <w:lvlJc w:val="left"/>
      <w:pPr>
        <w:ind w:left="674" w:hanging="404"/>
        <w:jc w:val="left"/>
      </w:pPr>
      <w:rPr>
        <w:rFonts w:ascii="Arial" w:eastAsia="Arial" w:hAnsi="Arial" w:cs="Arial" w:hint="default"/>
        <w:b/>
        <w:bCs/>
        <w:spacing w:val="-4"/>
        <w:w w:val="99"/>
        <w:sz w:val="24"/>
        <w:szCs w:val="24"/>
        <w:lang w:val="ru-RU" w:eastAsia="en-US" w:bidi="ar-SA"/>
      </w:rPr>
    </w:lvl>
    <w:lvl w:ilvl="1" w:tplc="63F416D0">
      <w:numFmt w:val="bullet"/>
      <w:lvlText w:val="•"/>
      <w:lvlJc w:val="left"/>
      <w:pPr>
        <w:ind w:left="1673" w:hanging="404"/>
      </w:pPr>
      <w:rPr>
        <w:rFonts w:hint="default"/>
        <w:lang w:val="ru-RU" w:eastAsia="en-US" w:bidi="ar-SA"/>
      </w:rPr>
    </w:lvl>
    <w:lvl w:ilvl="2" w:tplc="713EDBDA">
      <w:numFmt w:val="bullet"/>
      <w:lvlText w:val="•"/>
      <w:lvlJc w:val="left"/>
      <w:pPr>
        <w:ind w:left="2666" w:hanging="404"/>
      </w:pPr>
      <w:rPr>
        <w:rFonts w:hint="default"/>
        <w:lang w:val="ru-RU" w:eastAsia="en-US" w:bidi="ar-SA"/>
      </w:rPr>
    </w:lvl>
    <w:lvl w:ilvl="3" w:tplc="D8E6983C">
      <w:numFmt w:val="bullet"/>
      <w:lvlText w:val="•"/>
      <w:lvlJc w:val="left"/>
      <w:pPr>
        <w:ind w:left="3659" w:hanging="404"/>
      </w:pPr>
      <w:rPr>
        <w:rFonts w:hint="default"/>
        <w:lang w:val="ru-RU" w:eastAsia="en-US" w:bidi="ar-SA"/>
      </w:rPr>
    </w:lvl>
    <w:lvl w:ilvl="4" w:tplc="D9EEFDB6">
      <w:numFmt w:val="bullet"/>
      <w:lvlText w:val="•"/>
      <w:lvlJc w:val="left"/>
      <w:pPr>
        <w:ind w:left="4652" w:hanging="404"/>
      </w:pPr>
      <w:rPr>
        <w:rFonts w:hint="default"/>
        <w:lang w:val="ru-RU" w:eastAsia="en-US" w:bidi="ar-SA"/>
      </w:rPr>
    </w:lvl>
    <w:lvl w:ilvl="5" w:tplc="F0F8F22E">
      <w:numFmt w:val="bullet"/>
      <w:lvlText w:val="•"/>
      <w:lvlJc w:val="left"/>
      <w:pPr>
        <w:ind w:left="5645" w:hanging="404"/>
      </w:pPr>
      <w:rPr>
        <w:rFonts w:hint="default"/>
        <w:lang w:val="ru-RU" w:eastAsia="en-US" w:bidi="ar-SA"/>
      </w:rPr>
    </w:lvl>
    <w:lvl w:ilvl="6" w:tplc="68E6BCE0">
      <w:numFmt w:val="bullet"/>
      <w:lvlText w:val="•"/>
      <w:lvlJc w:val="left"/>
      <w:pPr>
        <w:ind w:left="6638" w:hanging="404"/>
      </w:pPr>
      <w:rPr>
        <w:rFonts w:hint="default"/>
        <w:lang w:val="ru-RU" w:eastAsia="en-US" w:bidi="ar-SA"/>
      </w:rPr>
    </w:lvl>
    <w:lvl w:ilvl="7" w:tplc="4FB2E8FC">
      <w:numFmt w:val="bullet"/>
      <w:lvlText w:val="•"/>
      <w:lvlJc w:val="left"/>
      <w:pPr>
        <w:ind w:left="7631" w:hanging="404"/>
      </w:pPr>
      <w:rPr>
        <w:rFonts w:hint="default"/>
        <w:lang w:val="ru-RU" w:eastAsia="en-US" w:bidi="ar-SA"/>
      </w:rPr>
    </w:lvl>
    <w:lvl w:ilvl="8" w:tplc="AC921224">
      <w:numFmt w:val="bullet"/>
      <w:lvlText w:val="•"/>
      <w:lvlJc w:val="left"/>
      <w:pPr>
        <w:ind w:left="8624" w:hanging="404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0"/>
  </w:num>
  <w:num w:numId="5">
    <w:abstractNumId w:val="6"/>
  </w:num>
  <w:num w:numId="6">
    <w:abstractNumId w:val="3"/>
  </w:num>
  <w:num w:numId="7">
    <w:abstractNumId w:val="9"/>
  </w:num>
  <w:num w:numId="8">
    <w:abstractNumId w:val="8"/>
  </w:num>
  <w:num w:numId="9">
    <w:abstractNumId w:val="14"/>
  </w:num>
  <w:num w:numId="10">
    <w:abstractNumId w:val="1"/>
  </w:num>
  <w:num w:numId="11">
    <w:abstractNumId w:val="7"/>
  </w:num>
  <w:num w:numId="12">
    <w:abstractNumId w:val="5"/>
  </w:num>
  <w:num w:numId="13">
    <w:abstractNumId w:val="12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520"/>
    <w:rsid w:val="00083DD1"/>
    <w:rsid w:val="005A38E2"/>
    <w:rsid w:val="008C5D1C"/>
    <w:rsid w:val="00BD3ADF"/>
    <w:rsid w:val="00D9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3520"/>
    <w:rPr>
      <w:rFonts w:ascii="Arial MT" w:eastAsia="Arial MT" w:hAnsi="Arial MT" w:cs="Arial MT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35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93520"/>
    <w:pPr>
      <w:ind w:left="27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93520"/>
    <w:pPr>
      <w:ind w:left="674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a4">
    <w:name w:val="Title"/>
    <w:basedOn w:val="a"/>
    <w:uiPriority w:val="1"/>
    <w:qFormat/>
    <w:rsid w:val="00D93520"/>
    <w:pPr>
      <w:spacing w:line="321" w:lineRule="exact"/>
      <w:ind w:left="1558" w:right="1412"/>
      <w:jc w:val="center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rsid w:val="00D93520"/>
    <w:pPr>
      <w:ind w:left="981"/>
    </w:pPr>
  </w:style>
  <w:style w:type="paragraph" w:customStyle="1" w:styleId="TableParagraph">
    <w:name w:val="Table Paragraph"/>
    <w:basedOn w:val="a"/>
    <w:uiPriority w:val="1"/>
    <w:qFormat/>
    <w:rsid w:val="00D935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3520"/>
    <w:rPr>
      <w:rFonts w:ascii="Arial MT" w:eastAsia="Arial MT" w:hAnsi="Arial MT" w:cs="Arial MT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35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93520"/>
    <w:pPr>
      <w:ind w:left="27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93520"/>
    <w:pPr>
      <w:ind w:left="674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a4">
    <w:name w:val="Title"/>
    <w:basedOn w:val="a"/>
    <w:uiPriority w:val="1"/>
    <w:qFormat/>
    <w:rsid w:val="00D93520"/>
    <w:pPr>
      <w:spacing w:line="321" w:lineRule="exact"/>
      <w:ind w:left="1558" w:right="1412"/>
      <w:jc w:val="center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rsid w:val="00D93520"/>
    <w:pPr>
      <w:ind w:left="981"/>
    </w:pPr>
  </w:style>
  <w:style w:type="paragraph" w:customStyle="1" w:styleId="TableParagraph">
    <w:name w:val="Table Paragraph"/>
    <w:basedOn w:val="a"/>
    <w:uiPriority w:val="1"/>
    <w:qFormat/>
    <w:rsid w:val="00D93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484988" TargetMode="External"/><Relationship Id="rId13" Type="http://schemas.openxmlformats.org/officeDocument/2006/relationships/hyperlink" Target="http://www.pmexpert.ru/" TargetMode="External"/><Relationship Id="rId18" Type="http://schemas.openxmlformats.org/officeDocument/2006/relationships/hyperlink" Target="http://biblioclub.ru/" TargetMode="External"/><Relationship Id="rId26" Type="http://schemas.openxmlformats.org/officeDocument/2006/relationships/hyperlink" Target="https://edu.vsu.ru/course/view.php?id=10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edu.vsu.ru/" TargetMode="External"/><Relationship Id="rId7" Type="http://schemas.openxmlformats.org/officeDocument/2006/relationships/hyperlink" Target="http://biblioclub.ru/index.php?page=book&amp;id=227270" TargetMode="External"/><Relationship Id="rId12" Type="http://schemas.openxmlformats.org/officeDocument/2006/relationships/hyperlink" Target="http://www.sovnet.ru/" TargetMode="External"/><Relationship Id="rId17" Type="http://schemas.openxmlformats.org/officeDocument/2006/relationships/hyperlink" Target="http://secretmag.ru/" TargetMode="External"/><Relationship Id="rId25" Type="http://schemas.openxmlformats.org/officeDocument/2006/relationships/hyperlink" Target="https://edu.vsu.ru/course/view.php?id=1046" TargetMode="External"/><Relationship Id="rId2" Type="http://schemas.openxmlformats.org/officeDocument/2006/relationships/styles" Target="styles.xml"/><Relationship Id="rId16" Type="http://schemas.openxmlformats.org/officeDocument/2006/relationships/hyperlink" Target="http://vc.ru/" TargetMode="External"/><Relationship Id="rId20" Type="http://schemas.openxmlformats.org/officeDocument/2006/relationships/hyperlink" Target="https://edu.vsu.ru/course/view.php?id=1046" TargetMode="External"/><Relationship Id="rId29" Type="http://schemas.openxmlformats.org/officeDocument/2006/relationships/hyperlink" Target="https://edu.vsu.ru/course/view.php?id=1046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microsoftproject.ru/articles.phtml?aid=40" TargetMode="External"/><Relationship Id="rId24" Type="http://schemas.openxmlformats.org/officeDocument/2006/relationships/hyperlink" Target="https://edu.vsu.ru/course/view.php?id=104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b.ru/" TargetMode="External"/><Relationship Id="rId23" Type="http://schemas.openxmlformats.org/officeDocument/2006/relationships/hyperlink" Target="http://www.edu.vsu.ru/" TargetMode="External"/><Relationship Id="rId28" Type="http://schemas.openxmlformats.org/officeDocument/2006/relationships/hyperlink" Target="http://www.edu.vsu.ru/" TargetMode="External"/><Relationship Id="rId10" Type="http://schemas.openxmlformats.org/officeDocument/2006/relationships/hyperlink" Target="http://www.spiderproject.ru/" TargetMode="External"/><Relationship Id="rId19" Type="http://schemas.openxmlformats.org/officeDocument/2006/relationships/hyperlink" Target="http://www.lib.vsu.ru/)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&amp;id=497741" TargetMode="External"/><Relationship Id="rId14" Type="http://schemas.openxmlformats.org/officeDocument/2006/relationships/hyperlink" Target="http://pm.hse.ru/research" TargetMode="External"/><Relationship Id="rId22" Type="http://schemas.openxmlformats.org/officeDocument/2006/relationships/hyperlink" Target="http://www.microsoftproject.ru/articles.phtml?aid=40)" TargetMode="External"/><Relationship Id="rId27" Type="http://schemas.openxmlformats.org/officeDocument/2006/relationships/hyperlink" Target="http://www.edu.vsu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4512</Words>
  <Characters>25721</Characters>
  <Application>Microsoft Office Word</Application>
  <DocSecurity>0</DocSecurity>
  <Lines>214</Lines>
  <Paragraphs>60</Paragraphs>
  <ScaleCrop>false</ScaleCrop>
  <Company/>
  <LinksUpToDate>false</LinksUpToDate>
  <CharactersWithSpaces>30173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root</cp:lastModifiedBy>
  <cp:revision>3</cp:revision>
  <dcterms:created xsi:type="dcterms:W3CDTF">2024-06-20T08:08:00Z</dcterms:created>
  <dcterms:modified xsi:type="dcterms:W3CDTF">2024-09-25T11:52:00Z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2023-01-26T00:00:00Z</vt:filetime>
  </property>
</Properties>
</file>